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w:t>
        </w:r>
      </w:hyperlink>
    </w:p>
    <w:p>
      <w:pPr>
        <w:pStyle w:val="Heading1"/>
      </w:pPr>
      <w:bookmarkStart w:id="21" w:name="example-of-applications-job-description"/>
      <w:r>
        <w:t xml:space="preserve">Example of Applications Job Description</w:t>
      </w:r>
      <w:bookmarkEnd w:id="21"/>
    </w:p>
    <w:p>
      <w:pPr>
        <w:pStyle w:val="Compact"/>
      </w:pPr>
      <w:r>
        <w:t xml:space="preserve">Our innovative and growing company is searching for experienced candidates for the position of applications.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
      <w:r>
        <w:t xml:space="preserve">Responsibilities for applications</w:t>
      </w:r>
      <w:bookmarkEnd w:id="22"/>
    </w:p>
    <w:p>
      <w:pPr>
        <w:pStyle w:val="Compact"/>
        <w:numPr>
          <w:numId w:val="1001"/>
          <w:ilvl w:val="0"/>
        </w:numPr>
      </w:pPr>
      <w:r>
        <w:t xml:space="preserve">Design and develop applications, processes, systems and services via appropriate technologies and platforms</w:t>
      </w:r>
    </w:p>
    <w:p>
      <w:pPr>
        <w:pStyle w:val="Compact"/>
        <w:numPr>
          <w:numId w:val="1001"/>
          <w:ilvl w:val="0"/>
        </w:numPr>
      </w:pPr>
      <w:r>
        <w:t xml:space="preserve">Monitor the progress of in-house proposals</w:t>
      </w:r>
    </w:p>
    <w:p>
      <w:pPr>
        <w:pStyle w:val="Compact"/>
        <w:numPr>
          <w:numId w:val="1001"/>
          <w:ilvl w:val="0"/>
        </w:numPr>
      </w:pPr>
      <w:r>
        <w:t xml:space="preserve">Identifies key concepts and workflows to have the Applications team publish in Conferences, such as IPFA, ISTFA</w:t>
      </w:r>
    </w:p>
    <w:p>
      <w:pPr>
        <w:pStyle w:val="Compact"/>
        <w:numPr>
          <w:numId w:val="1001"/>
          <w:ilvl w:val="0"/>
        </w:numPr>
      </w:pPr>
      <w:r>
        <w:t xml:space="preserve">Develop, test, build and implement applications and back-end services that integrate with other systems</w:t>
      </w:r>
    </w:p>
    <w:p>
      <w:pPr>
        <w:pStyle w:val="Compact"/>
        <w:numPr>
          <w:numId w:val="1001"/>
          <w:ilvl w:val="0"/>
        </w:numPr>
      </w:pPr>
      <w:r>
        <w:t xml:space="preserve">Rapidly address issues and fix defects discovered during testing and deployment</w:t>
      </w:r>
    </w:p>
    <w:p>
      <w:pPr>
        <w:pStyle w:val="Compact"/>
        <w:numPr>
          <w:numId w:val="1001"/>
          <w:ilvl w:val="0"/>
        </w:numPr>
      </w:pPr>
      <w:r>
        <w:t xml:space="preserve">Perform as App Dev Lead for a Ab Initio, Oracle based ETL application</w:t>
      </w:r>
    </w:p>
    <w:p>
      <w:pPr>
        <w:pStyle w:val="Compact"/>
        <w:numPr>
          <w:numId w:val="1001"/>
          <w:ilvl w:val="0"/>
        </w:numPr>
      </w:pPr>
      <w:r>
        <w:t xml:space="preserve">Set up best practices in App Dev team, share best practices amongst teams, share best practices amongst broader Data Management team</w:t>
      </w:r>
    </w:p>
    <w:p>
      <w:pPr>
        <w:pStyle w:val="Compact"/>
        <w:numPr>
          <w:numId w:val="1001"/>
          <w:ilvl w:val="0"/>
        </w:numPr>
      </w:pPr>
      <w:r>
        <w:t xml:space="preserve">Create tools for Designers to use in various projects and applications</w:t>
      </w:r>
    </w:p>
    <w:p>
      <w:pPr>
        <w:pStyle w:val="Compact"/>
        <w:numPr>
          <w:numId w:val="1001"/>
          <w:ilvl w:val="0"/>
        </w:numPr>
      </w:pPr>
      <w:r>
        <w:t xml:space="preserve">Develop tools and content for VR, AR and MR technologies</w:t>
      </w:r>
    </w:p>
    <w:p>
      <w:pPr>
        <w:pStyle w:val="Compact"/>
        <w:numPr>
          <w:numId w:val="1001"/>
          <w:ilvl w:val="0"/>
        </w:numPr>
      </w:pPr>
      <w:r>
        <w:t xml:space="preserve">Help implement software development workflows</w:t>
      </w:r>
    </w:p>
    <w:p>
      <w:pPr>
        <w:pStyle w:val="Heading2"/>
      </w:pPr>
      <w:bookmarkStart w:id="23" w:name="qualifications-for-applications"/>
      <w:r>
        <w:t xml:space="preserve">Qualifications for applications</w:t>
      </w:r>
      <w:bookmarkEnd w:id="23"/>
    </w:p>
    <w:p>
      <w:pPr>
        <w:pStyle w:val="Compact"/>
        <w:numPr>
          <w:numId w:val="1002"/>
          <w:ilvl w:val="0"/>
        </w:numPr>
      </w:pPr>
      <w:r>
        <w:t xml:space="preserve">Degree in engineering or a Diploma</w:t>
      </w:r>
    </w:p>
    <w:p>
      <w:pPr>
        <w:pStyle w:val="Compact"/>
        <w:numPr>
          <w:numId w:val="1002"/>
          <w:ilvl w:val="0"/>
        </w:numPr>
      </w:pPr>
      <w:r>
        <w:t xml:space="preserve">2+ years of work experience mechanical seals or the oil and gas industry</w:t>
      </w:r>
    </w:p>
    <w:p>
      <w:pPr>
        <w:pStyle w:val="Compact"/>
        <w:numPr>
          <w:numId w:val="1002"/>
          <w:ilvl w:val="0"/>
        </w:numPr>
      </w:pPr>
      <w:r>
        <w:t xml:space="preserve">Previous experience of rotating equipment, knowledge of mechanical seals, knowledge of pumps is highly desired</w:t>
      </w:r>
    </w:p>
    <w:p>
      <w:pPr>
        <w:pStyle w:val="Compact"/>
        <w:numPr>
          <w:numId w:val="1002"/>
          <w:ilvl w:val="0"/>
        </w:numPr>
      </w:pPr>
      <w:r>
        <w:t xml:space="preserve">Demonstrates behavior that contributes to a team environment, decision making, problem solving, and continuous improvement</w:t>
      </w:r>
    </w:p>
    <w:p>
      <w:pPr>
        <w:pStyle w:val="Compact"/>
        <w:numPr>
          <w:numId w:val="1002"/>
          <w:ilvl w:val="0"/>
        </w:numPr>
      </w:pPr>
      <w:r>
        <w:t xml:space="preserve">Travel is typically less than 10%</w:t>
      </w:r>
    </w:p>
    <w:p>
      <w:pPr>
        <w:pStyle w:val="Compact"/>
        <w:numPr>
          <w:numId w:val="1002"/>
          <w:ilvl w:val="0"/>
        </w:numPr>
      </w:pPr>
      <w:r>
        <w:t xml:space="preserve">Experience developing and deploying iOS or Android applications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2021-10-28T18:28:38Z</dcterms:created>
  <dcterms:modified xsi:type="dcterms:W3CDTF">2021-10-28T18:28:38Z</dcterms:modified>
</cp:coreProperties>
</file>