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https://www.velvetjobs.com/job-descriptions/applications-systems</w:t>
        </w:r>
      </w:hyperlink>
    </w:p>
    <w:p>
      <w:pPr>
        <w:pStyle w:val="Heading1"/>
      </w:pPr>
      <w:bookmarkStart w:id="21" w:name="example-of-applications-systems-job-description"/>
      <w:r>
        <w:t xml:space="preserve">Example of Applications Systems Job Description</w:t>
      </w:r>
      <w:bookmarkEnd w:id="21"/>
    </w:p>
    <w:p>
      <w:pPr>
        <w:pStyle w:val="Compact"/>
      </w:pPr>
      <w:r>
        <w:t xml:space="preserve">Our growing company is looking for an applications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systems"/>
      <w:r>
        <w:t xml:space="preserve">Responsibilities for applications systems</w:t>
      </w:r>
      <w:bookmarkEnd w:id="22"/>
    </w:p>
    <w:p>
      <w:pPr>
        <w:pStyle w:val="Compact"/>
        <w:numPr>
          <w:numId w:val="1001"/>
          <w:ilvl w:val="0"/>
        </w:numPr>
      </w:pPr>
      <w:r>
        <w:t xml:space="preserve">Work with other business units on a variety of POS and technology projects</w:t>
      </w:r>
    </w:p>
    <w:p>
      <w:pPr>
        <w:pStyle w:val="Compact"/>
        <w:numPr>
          <w:numId w:val="1001"/>
          <w:ilvl w:val="0"/>
        </w:numPr>
      </w:pPr>
      <w:r>
        <w:t xml:space="preserve">Work closely with Project Management and QA in a collaborative method for the configuration, testing, and analysis of new POS, applications or other related technologies bound for use in our restaurants</w:t>
      </w:r>
    </w:p>
    <w:p>
      <w:pPr>
        <w:pStyle w:val="Compact"/>
        <w:numPr>
          <w:numId w:val="1001"/>
          <w:ilvl w:val="0"/>
        </w:numPr>
      </w:pPr>
      <w:r>
        <w:t xml:space="preserve">Develops and executes testing for assigned projects to successfully and consistently deliver high quality software products and services on time, to specification, reacting quickly to changes in priorities or circumstances to meet the needs of the business</w:t>
      </w:r>
    </w:p>
    <w:p>
      <w:pPr>
        <w:pStyle w:val="Compact"/>
        <w:numPr>
          <w:numId w:val="1001"/>
          <w:ilvl w:val="0"/>
        </w:numPr>
      </w:pPr>
      <w:r>
        <w:t xml:space="preserve">Plan and execute functional and system testing of the POS and related software</w:t>
      </w:r>
    </w:p>
    <w:p>
      <w:pPr>
        <w:pStyle w:val="Compact"/>
        <w:numPr>
          <w:numId w:val="1001"/>
          <w:ilvl w:val="0"/>
        </w:numPr>
      </w:pPr>
      <w:r>
        <w:t xml:space="preserve">Document and facilitate User Acceptance Testing when needed</w:t>
      </w:r>
    </w:p>
    <w:p>
      <w:pPr>
        <w:pStyle w:val="Compact"/>
        <w:numPr>
          <w:numId w:val="1001"/>
          <w:ilvl w:val="0"/>
        </w:numPr>
      </w:pPr>
      <w:r>
        <w:t xml:space="preserve">Define and coordinate project requirements for POS related projects</w:t>
      </w:r>
    </w:p>
    <w:p>
      <w:pPr>
        <w:pStyle w:val="Compact"/>
        <w:numPr>
          <w:numId w:val="1001"/>
          <w:ilvl w:val="0"/>
        </w:numPr>
      </w:pPr>
      <w:r>
        <w:t xml:space="preserve">Assist with formal training of the Support Analysts, Applications and Systems Analysts that will develop needed support skills and increasing knowledge of the PFCB Standard POS System</w:t>
      </w:r>
    </w:p>
    <w:p>
      <w:pPr>
        <w:pStyle w:val="Compact"/>
        <w:numPr>
          <w:numId w:val="1001"/>
          <w:ilvl w:val="0"/>
        </w:numPr>
      </w:pPr>
      <w:r>
        <w:t xml:space="preserve">Is the ultimate escalation support for Support Analysts and Applications and Systems Analysts</w:t>
      </w:r>
    </w:p>
    <w:p>
      <w:pPr>
        <w:pStyle w:val="Compact"/>
        <w:numPr>
          <w:numId w:val="1001"/>
          <w:ilvl w:val="0"/>
        </w:numPr>
      </w:pPr>
      <w:r>
        <w:t xml:space="preserve">Develop and maintain knowledge of all business processes and procedures used by PFCB Restaurant Operations</w:t>
      </w:r>
    </w:p>
    <w:p>
      <w:pPr>
        <w:pStyle w:val="Compact"/>
        <w:numPr>
          <w:numId w:val="1001"/>
          <w:ilvl w:val="0"/>
        </w:numPr>
      </w:pPr>
      <w:r>
        <w:t xml:space="preserve">Will recommend and/or develop process, policies, and procedures that lead to a more efficient and effective customer service experience</w:t>
      </w:r>
    </w:p>
    <w:p>
      <w:pPr>
        <w:pStyle w:val="Heading2"/>
      </w:pPr>
      <w:bookmarkStart w:id="23" w:name="qualifications-for-applications-systems"/>
      <w:r>
        <w:t xml:space="preserve">Qualifications for applications systems</w:t>
      </w:r>
      <w:bookmarkEnd w:id="23"/>
    </w:p>
    <w:p>
      <w:pPr>
        <w:pStyle w:val="Compact"/>
        <w:numPr>
          <w:numId w:val="1002"/>
          <w:ilvl w:val="0"/>
        </w:numPr>
      </w:pPr>
      <w:r>
        <w:t xml:space="preserve">3-5 years as Systems Administrator in an Enterprise environment</w:t>
      </w:r>
    </w:p>
    <w:p>
      <w:pPr>
        <w:pStyle w:val="Compact"/>
        <w:numPr>
          <w:numId w:val="1002"/>
          <w:ilvl w:val="0"/>
        </w:numPr>
      </w:pPr>
      <w:r>
        <w:t xml:space="preserve">May at times require up to 25% domestic or international travel, passport required</w:t>
      </w:r>
    </w:p>
    <w:p>
      <w:pPr>
        <w:pStyle w:val="Compact"/>
        <w:numPr>
          <w:numId w:val="1002"/>
          <w:ilvl w:val="0"/>
        </w:numPr>
      </w:pPr>
      <w:r>
        <w:t xml:space="preserve">Bilingual English and either Spanish or French preferred</w:t>
      </w:r>
    </w:p>
    <w:p>
      <w:pPr>
        <w:pStyle w:val="Compact"/>
        <w:numPr>
          <w:numId w:val="1002"/>
          <w:ilvl w:val="0"/>
        </w:numPr>
      </w:pPr>
      <w:r>
        <w:t xml:space="preserve">Familiarity with Aspect Phone systems, Parature Ticketing System and/or Bomgar Remote Access software preferred</w:t>
      </w:r>
    </w:p>
    <w:p>
      <w:pPr>
        <w:pStyle w:val="Compact"/>
        <w:numPr>
          <w:numId w:val="1002"/>
          <w:ilvl w:val="0"/>
        </w:numPr>
      </w:pPr>
      <w:r>
        <w:t xml:space="preserve">Must have the ability to troubleshoot, apply critical thinking and provide viable suggestions for problem resolution</w:t>
      </w:r>
    </w:p>
    <w:p>
      <w:pPr>
        <w:pStyle w:val="Compact"/>
        <w:numPr>
          <w:numId w:val="1002"/>
          <w:ilvl w:val="0"/>
        </w:numPr>
      </w:pPr>
      <w:r>
        <w:t xml:space="preserve">Experience with IT Project Lifecycle (Initiating, Planning, Executing, Monitor Control and Close) inclusive of implementing LEAN methodology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2021-10-28T18:38:53Z</dcterms:created>
  <dcterms:modified xsi:type="dcterms:W3CDTF">2021-10-28T18:38:53Z</dcterms:modified>
</cp:coreProperties>
</file>