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https://www.velvetjobs.com/job-descriptions/applications-development-senior-manager</w:t>
        </w:r>
      </w:hyperlink>
    </w:p>
    <w:p>
      <w:pPr>
        <w:pStyle w:val="Heading1"/>
      </w:pPr>
      <w:bookmarkStart w:id="21" w:name="example-of-applications-development-senior-manager-job-description"/>
      <w:r>
        <w:t xml:space="preserve">Example of Applications Development Senior Manager Job Description</w:t>
      </w:r>
      <w:bookmarkEnd w:id="21"/>
    </w:p>
    <w:p>
      <w:pPr>
        <w:pStyle w:val="Compact"/>
      </w:pPr>
      <w:r>
        <w:t xml:space="preserve">Our company is growing rapidly and is hiring for an applications development senior manager. To join our growing team, please review the list of responsibilities and qualifications.</w:t>
      </w:r>
    </w:p>
    <w:p>
      <w:pPr>
        <w:pStyle w:val="Heading2"/>
      </w:pPr>
      <w:bookmarkStart w:id="22" w:name="responsibilities-for-applications-development-senior-manager"/>
      <w:r>
        <w:t xml:space="preserve">Responsibilities for applications development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tight relationships with multiple software development partners, ensuring that product needs are met from an operations perspective</w:t>
      </w:r>
    </w:p>
    <w:p>
      <w:pPr>
        <w:pStyle w:val="Compact"/>
        <w:numPr>
          <w:numId w:val="1001"/>
          <w:ilvl w:val="0"/>
        </w:numPr>
      </w:pPr>
      <w:r>
        <w:t xml:space="preserve">Coordinate systems analysis and applications development activities through direct and indirect staff</w:t>
      </w:r>
    </w:p>
    <w:p>
      <w:pPr>
        <w:pStyle w:val="Compact"/>
        <w:numPr>
          <w:numId w:val="1001"/>
          <w:ilvl w:val="0"/>
        </w:numPr>
      </w:pPr>
      <w:r>
        <w:t xml:space="preserve">Partner with business and technology leadership to define, prioritize and achieve strategic objectives related to application development projects and platforms</w:t>
      </w:r>
    </w:p>
    <w:p>
      <w:pPr>
        <w:pStyle w:val="Compact"/>
        <w:numPr>
          <w:numId w:val="1001"/>
          <w:ilvl w:val="0"/>
        </w:numPr>
      </w:pPr>
      <w:r>
        <w:t xml:space="preserve">Manage end-to-end enterprise application scoping, sizing, estimating, analyzing cross-impacts, planning, development, implementation and post implementation maintenance and support</w:t>
      </w:r>
    </w:p>
    <w:p>
      <w:pPr>
        <w:pStyle w:val="Compact"/>
        <w:numPr>
          <w:numId w:val="1001"/>
          <w:ilvl w:val="0"/>
        </w:numPr>
      </w:pPr>
      <w:r>
        <w:t xml:space="preserve">Follow the DevOps principles</w:t>
      </w:r>
    </w:p>
    <w:p>
      <w:pPr>
        <w:pStyle w:val="Compact"/>
        <w:numPr>
          <w:numId w:val="1001"/>
          <w:ilvl w:val="0"/>
        </w:numPr>
      </w:pPr>
      <w:r>
        <w:t xml:space="preserve">Design and develop new capabilities and interfaces for the platform</w:t>
      </w:r>
    </w:p>
    <w:p>
      <w:pPr>
        <w:pStyle w:val="Compact"/>
        <w:numPr>
          <w:numId w:val="1001"/>
          <w:ilvl w:val="0"/>
        </w:numPr>
      </w:pPr>
      <w:r>
        <w:t xml:space="preserve">Contribute directly to the product road map, with strong participation in the design phase of the SDLC</w:t>
      </w:r>
    </w:p>
    <w:p>
      <w:pPr>
        <w:pStyle w:val="Compact"/>
        <w:numPr>
          <w:numId w:val="1001"/>
          <w:ilvl w:val="0"/>
        </w:numPr>
      </w:pPr>
      <w:r>
        <w:t xml:space="preserve">Collaborate closely US and India teams which include Business Analysts and Product Owners</w:t>
      </w:r>
    </w:p>
    <w:p>
      <w:pPr>
        <w:pStyle w:val="Compact"/>
        <w:numPr>
          <w:numId w:val="1001"/>
          <w:ilvl w:val="0"/>
        </w:numPr>
      </w:pPr>
      <w:r>
        <w:t xml:space="preserve">Maintain the current system and operate on a “fix bugs first”</w:t>
      </w:r>
    </w:p>
    <w:p>
      <w:pPr>
        <w:pStyle w:val="Compact"/>
        <w:numPr>
          <w:numId w:val="1001"/>
          <w:ilvl w:val="0"/>
        </w:numPr>
      </w:pPr>
      <w:r>
        <w:t xml:space="preserve">Create internal tools to support data-driven architecture and product-building</w:t>
      </w:r>
    </w:p>
    <w:p>
      <w:pPr>
        <w:pStyle w:val="Heading2"/>
      </w:pPr>
      <w:bookmarkStart w:id="23" w:name="qualifications-for-applications-development-senior-manager"/>
      <w:r>
        <w:t xml:space="preserve">Qualifications for applications development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love application development and can act as a product owner PM</w:t>
      </w:r>
    </w:p>
    <w:p>
      <w:pPr>
        <w:pStyle w:val="Compact"/>
        <w:numPr>
          <w:numId w:val="1002"/>
          <w:ilvl w:val="0"/>
        </w:numPr>
      </w:pPr>
      <w:r>
        <w:t xml:space="preserve">8+ years of building and managing application development team delivering high quality enterprise ready software</w:t>
      </w:r>
    </w:p>
    <w:p>
      <w:pPr>
        <w:pStyle w:val="Compact"/>
        <w:numPr>
          <w:numId w:val="1002"/>
          <w:ilvl w:val="0"/>
        </w:numPr>
      </w:pPr>
      <w:r>
        <w:t xml:space="preserve">Functional knowledge of building applications for Customer Support, Help Desk and other internal business organizations</w:t>
      </w:r>
    </w:p>
    <w:p>
      <w:pPr>
        <w:pStyle w:val="Compact"/>
        <w:numPr>
          <w:numId w:val="1002"/>
          <w:ilvl w:val="0"/>
        </w:numPr>
      </w:pPr>
      <w:r>
        <w:t xml:space="preserve">In-depth working experience on Java/J2EE Technologies, working knowledge of Microsoft Technologies, experience in developing componentized applications using REST APIs</w:t>
      </w:r>
    </w:p>
    <w:p>
      <w:pPr>
        <w:pStyle w:val="Compact"/>
        <w:numPr>
          <w:numId w:val="1002"/>
          <w:ilvl w:val="0"/>
        </w:numPr>
      </w:pPr>
      <w:r>
        <w:t xml:space="preserve">Must have at least 5+ of MVC &amp; Entity Framework experience</w:t>
      </w:r>
    </w:p>
    <w:p>
      <w:pPr>
        <w:pStyle w:val="Compact"/>
        <w:numPr>
          <w:numId w:val="1002"/>
          <w:ilvl w:val="0"/>
        </w:numPr>
      </w:pPr>
      <w:r>
        <w:t xml:space="preserve">Must have at least 5+ yrs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development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development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2021-10-28T13:17:53Z</dcterms:created>
  <dcterms:modified xsi:type="dcterms:W3CDTF">2021-10-28T13:17:53Z</dcterms:modified>
</cp:coreProperties>
</file>