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https://www.velvetjobs.com/job-descriptions/applications-development-manager</w:t>
        </w:r>
      </w:hyperlink>
    </w:p>
    <w:p>
      <w:pPr>
        <w:pStyle w:val="Heading1"/>
      </w:pPr>
      <w:bookmarkStart w:id="21" w:name="example-of-applications-development-manager-job-description"/>
      <w:r>
        <w:t xml:space="preserve">Example of Applications Development Manager Job Description</w:t>
      </w:r>
      <w:bookmarkEnd w:id="21"/>
    </w:p>
    <w:p>
      <w:pPr>
        <w:pStyle w:val="Compact"/>
      </w:pPr>
      <w:r>
        <w:t xml:space="preserve">Our innovative and growing company is searching for experienced candidates for the position of applications development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pplications-development-manager"/>
      <w:r>
        <w:t xml:space="preserve">Responsibilities for applications development manager</w:t>
      </w:r>
      <w:bookmarkEnd w:id="22"/>
    </w:p>
    <w:p>
      <w:pPr>
        <w:pStyle w:val="Compact"/>
        <w:numPr>
          <w:numId w:val="1001"/>
          <w:ilvl w:val="0"/>
        </w:numPr>
      </w:pPr>
      <w:r>
        <w:t xml:space="preserve">Direct Application Development staff and work closely with NYSLRS personnel and resources to ensure that the appropriate staff is assigned and other resources are assessed to ensure that all project goals and objectives are met</w:t>
      </w:r>
    </w:p>
    <w:p>
      <w:pPr>
        <w:pStyle w:val="Compact"/>
        <w:numPr>
          <w:numId w:val="1001"/>
          <w:ilvl w:val="0"/>
        </w:numPr>
      </w:pPr>
      <w:r>
        <w:t xml:space="preserve">Work with the Application Development Manager and other Application Development Staff and the project team to develop a work plan to meet the Redesign goals and monitor progress to ensure that the project is completed successfully</w:t>
      </w:r>
    </w:p>
    <w:p>
      <w:pPr>
        <w:pStyle w:val="Compact"/>
        <w:numPr>
          <w:numId w:val="1001"/>
          <w:ilvl w:val="0"/>
        </w:numPr>
      </w:pPr>
      <w:r>
        <w:t xml:space="preserve">Direct the participation of Application Development staff in Redesign activities, ensure that NYSLRS Application Development staff meets its contractual obligations as agreed to the by NYSLRS’ Project managers, adjust activities and/or staffing when necessary, report project status to the Application Development Manager on a regular basis, and respond quickly to management questions and concerns</w:t>
      </w:r>
    </w:p>
    <w:p>
      <w:pPr>
        <w:pStyle w:val="Compact"/>
        <w:numPr>
          <w:numId w:val="1001"/>
          <w:ilvl w:val="0"/>
        </w:numPr>
      </w:pPr>
      <w:r>
        <w:t xml:space="preserve">Direct the analysis and development of the Line of Business solution (PeopleSoft and other Oracle products) using tools available (e.g., PeopleTools, PeopleCode, SQL, SQR, Unix Scripting, COBOL, Phire Architect or Stat) in coordination with the LOB Vendor</w:t>
      </w:r>
    </w:p>
    <w:p>
      <w:pPr>
        <w:pStyle w:val="Compact"/>
        <w:numPr>
          <w:numId w:val="1001"/>
          <w:ilvl w:val="0"/>
        </w:numPr>
      </w:pPr>
      <w:r>
        <w:t xml:space="preserve">Assist in the management of the human resource aspects of the project, including</w:t>
      </w:r>
    </w:p>
    <w:p>
      <w:pPr>
        <w:pStyle w:val="Compact"/>
        <w:numPr>
          <w:numId w:val="1001"/>
          <w:ilvl w:val="0"/>
        </w:numPr>
      </w:pPr>
      <w:r>
        <w:t xml:space="preserve">The review of hiring the most qualified and appropriate staff, with special attention paid to staff diversity</w:t>
      </w:r>
    </w:p>
    <w:p>
      <w:pPr>
        <w:pStyle w:val="Compact"/>
        <w:numPr>
          <w:numId w:val="1001"/>
          <w:ilvl w:val="0"/>
        </w:numPr>
      </w:pPr>
      <w:r>
        <w:t xml:space="preserve">Timely and effective staff evaluations</w:t>
      </w:r>
    </w:p>
    <w:p>
      <w:pPr>
        <w:pStyle w:val="Compact"/>
        <w:numPr>
          <w:numId w:val="1001"/>
          <w:ilvl w:val="0"/>
        </w:numPr>
      </w:pPr>
      <w:r>
        <w:t xml:space="preserve">Succession planning, knowledge transfer and long-term positioning for project ramp-down</w:t>
      </w:r>
    </w:p>
    <w:p>
      <w:pPr>
        <w:pStyle w:val="Compact"/>
        <w:numPr>
          <w:numId w:val="1001"/>
          <w:ilvl w:val="0"/>
        </w:numPr>
      </w:pPr>
      <w:r>
        <w:t xml:space="preserve">Awareness of and reaction to staff morale, and</w:t>
      </w:r>
    </w:p>
    <w:p>
      <w:pPr>
        <w:pStyle w:val="Compact"/>
        <w:numPr>
          <w:numId w:val="1001"/>
          <w:ilvl w:val="0"/>
        </w:numPr>
      </w:pPr>
      <w:r>
        <w:t xml:space="preserve">Monitoring the proper usage of overtime</w:t>
      </w:r>
    </w:p>
    <w:p>
      <w:pPr>
        <w:pStyle w:val="Heading2"/>
      </w:pPr>
      <w:bookmarkStart w:id="23" w:name="qualifications-for-applications-development-manager"/>
      <w:r>
        <w:t xml:space="preserve">Qualifications for applications development manager</w:t>
      </w:r>
      <w:bookmarkEnd w:id="23"/>
    </w:p>
    <w:p>
      <w:pPr>
        <w:pStyle w:val="Compact"/>
        <w:numPr>
          <w:numId w:val="1002"/>
          <w:ilvl w:val="0"/>
        </w:numPr>
      </w:pPr>
      <w:r>
        <w:t xml:space="preserve">A minimum of 5 years of Hand-on development experience with Microsoft technologies such as .NET, MS-SQL server</w:t>
      </w:r>
    </w:p>
    <w:p>
      <w:pPr>
        <w:pStyle w:val="Compact"/>
        <w:numPr>
          <w:numId w:val="1002"/>
          <w:ilvl w:val="0"/>
        </w:numPr>
      </w:pPr>
      <w:r>
        <w:t xml:space="preserve">A minimum of 2 years of experience in managing outsource vendor relationship</w:t>
      </w:r>
    </w:p>
    <w:p>
      <w:pPr>
        <w:pStyle w:val="Compact"/>
        <w:numPr>
          <w:numId w:val="1002"/>
          <w:ilvl w:val="0"/>
        </w:numPr>
      </w:pPr>
      <w:r>
        <w:t xml:space="preserve">Experience in mentoring and building high-performing technical teams</w:t>
      </w:r>
    </w:p>
    <w:p>
      <w:pPr>
        <w:pStyle w:val="Compact"/>
        <w:numPr>
          <w:numId w:val="1002"/>
          <w:ilvl w:val="0"/>
        </w:numPr>
      </w:pPr>
      <w:r>
        <w:t xml:space="preserve">Experience with UI frameworks such as angularJS</w:t>
      </w:r>
    </w:p>
    <w:p>
      <w:pPr>
        <w:pStyle w:val="Compact"/>
        <w:numPr>
          <w:numId w:val="1002"/>
          <w:ilvl w:val="0"/>
        </w:numPr>
      </w:pPr>
      <w:r>
        <w:t xml:space="preserve">10+ years of professional experience in the IT field, Software Engineering, SW development</w:t>
      </w:r>
    </w:p>
    <w:p>
      <w:pPr>
        <w:pStyle w:val="Compact"/>
        <w:numPr>
          <w:numId w:val="1002"/>
          <w:ilvl w:val="0"/>
        </w:numPr>
      </w:pPr>
      <w:r>
        <w:t xml:space="preserve">Strong leadership management qualities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pplications-develop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pplications-develop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2021-10-28T13:34:29Z</dcterms:created>
  <dcterms:modified xsi:type="dcterms:W3CDTF">2021-10-28T13:34:29Z</dcterms:modified>
</cp:coreProperties>
</file>