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https://www.velvetjobs.com/job-descriptions/applications-analyst</w:t>
        </w:r>
      </w:hyperlink>
    </w:p>
    <w:p>
      <w:pPr>
        <w:pStyle w:val="Heading1"/>
      </w:pPr>
      <w:bookmarkStart w:id="21" w:name="example-of-applications-analyst-job-description"/>
      <w:r>
        <w:t xml:space="preserve">Example of Applications Analyst Job Description</w:t>
      </w:r>
      <w:bookmarkEnd w:id="21"/>
    </w:p>
    <w:p>
      <w:pPr>
        <w:pStyle w:val="Compact"/>
      </w:pPr>
      <w:r>
        <w:t xml:space="preserve">Our company is looking for an applications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analyst"/>
      <w:r>
        <w:t xml:space="preserve">Responsibilities for applications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Producing and maintaining accurate published documentation</w:t>
      </w:r>
    </w:p>
    <w:p>
      <w:pPr>
        <w:pStyle w:val="Compact"/>
        <w:numPr>
          <w:numId w:val="1001"/>
          <w:ilvl w:val="0"/>
        </w:numPr>
      </w:pPr>
      <w:r>
        <w:t xml:space="preserve">Delivering requests within defined timescales or providing timely escalation where delivery is not possible</w:t>
      </w:r>
    </w:p>
    <w:p>
      <w:pPr>
        <w:pStyle w:val="Compact"/>
        <w:numPr>
          <w:numId w:val="1001"/>
          <w:ilvl w:val="0"/>
        </w:numPr>
      </w:pPr>
      <w:r>
        <w:t xml:space="preserve">Quality of signed off application changes and developments in accordance with Structured UAT</w:t>
      </w:r>
    </w:p>
    <w:p>
      <w:pPr>
        <w:pStyle w:val="Compact"/>
        <w:numPr>
          <w:numId w:val="1001"/>
          <w:ilvl w:val="0"/>
        </w:numPr>
      </w:pPr>
      <w:r>
        <w:t xml:space="preserve">Displaying the ability to work unsupervised</w:t>
      </w:r>
    </w:p>
    <w:p>
      <w:pPr>
        <w:pStyle w:val="Compact"/>
        <w:numPr>
          <w:numId w:val="1001"/>
          <w:ilvl w:val="0"/>
        </w:numPr>
      </w:pPr>
      <w:r>
        <w:t xml:space="preserve">Adhering to defined processes, policies and controls</w:t>
      </w:r>
    </w:p>
    <w:p>
      <w:pPr>
        <w:pStyle w:val="Compact"/>
        <w:numPr>
          <w:numId w:val="1001"/>
          <w:ilvl w:val="0"/>
        </w:numPr>
      </w:pPr>
      <w:r>
        <w:t xml:space="preserve">Accurately producing reporting / MI on demand and within agreed timescales</w:t>
      </w:r>
    </w:p>
    <w:p>
      <w:pPr>
        <w:pStyle w:val="Compact"/>
        <w:numPr>
          <w:numId w:val="1001"/>
          <w:ilvl w:val="0"/>
        </w:numPr>
      </w:pPr>
      <w:r>
        <w:t xml:space="preserve">Share knowledge and information with Service Desk team members</w:t>
      </w:r>
    </w:p>
    <w:p>
      <w:pPr>
        <w:pStyle w:val="Compact"/>
        <w:numPr>
          <w:numId w:val="1001"/>
          <w:ilvl w:val="0"/>
        </w:numPr>
      </w:pPr>
      <w:r>
        <w:t xml:space="preserve">Completion of all relevant training courses as appropriate by all Employees</w:t>
      </w:r>
    </w:p>
    <w:p>
      <w:pPr>
        <w:pStyle w:val="Compact"/>
        <w:numPr>
          <w:numId w:val="1001"/>
          <w:ilvl w:val="0"/>
        </w:numPr>
      </w:pPr>
      <w:r>
        <w:t xml:space="preserve">Ensuring that calls are answered and dealt with to comply with agreed SLA’s</w:t>
      </w:r>
    </w:p>
    <w:p>
      <w:pPr>
        <w:pStyle w:val="Compact"/>
        <w:numPr>
          <w:numId w:val="1001"/>
          <w:ilvl w:val="0"/>
        </w:numPr>
      </w:pPr>
      <w:r>
        <w:t xml:space="preserve">Customer service satisfaction levels</w:t>
      </w:r>
    </w:p>
    <w:p>
      <w:pPr>
        <w:pStyle w:val="Heading2"/>
      </w:pPr>
      <w:bookmarkStart w:id="23" w:name="qualifications-for-applications-analyst"/>
      <w:r>
        <w:t xml:space="preserve">Qualifications for applications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lead in learning tools and processes and promotes effective use of technology to solve business problems</w:t>
      </w:r>
    </w:p>
    <w:p>
      <w:pPr>
        <w:pStyle w:val="Compact"/>
        <w:numPr>
          <w:numId w:val="1002"/>
          <w:ilvl w:val="0"/>
        </w:numPr>
      </w:pPr>
      <w:r>
        <w:t xml:space="preserve">Event Coordination - 3+ years</w:t>
      </w:r>
    </w:p>
    <w:p>
      <w:pPr>
        <w:pStyle w:val="Compact"/>
        <w:numPr>
          <w:numId w:val="1002"/>
          <w:ilvl w:val="0"/>
        </w:numPr>
      </w:pPr>
      <w:r>
        <w:t xml:space="preserve">Call Center Support - 3+ years</w:t>
      </w:r>
    </w:p>
    <w:p>
      <w:pPr>
        <w:pStyle w:val="Compact"/>
        <w:numPr>
          <w:numId w:val="1002"/>
          <w:ilvl w:val="0"/>
        </w:numPr>
      </w:pPr>
      <w:r>
        <w:t xml:space="preserve">EWFM (Workforce Management) - 2+ years</w:t>
      </w:r>
    </w:p>
    <w:p>
      <w:pPr>
        <w:pStyle w:val="Compact"/>
        <w:numPr>
          <w:numId w:val="1002"/>
          <w:ilvl w:val="0"/>
        </w:numPr>
      </w:pPr>
      <w:r>
        <w:t xml:space="preserve">Basic knowledge of networking technology, load balancing and global DNS</w:t>
      </w:r>
    </w:p>
    <w:p>
      <w:pPr>
        <w:pStyle w:val="Compact"/>
        <w:numPr>
          <w:numId w:val="1002"/>
          <w:ilvl w:val="0"/>
        </w:numPr>
      </w:pPr>
      <w:r>
        <w:t xml:space="preserve">Ability to work a flex schedule, On-Call after hour support will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2021-10-28T18:38:19Z</dcterms:created>
  <dcterms:modified xsi:type="dcterms:W3CDTF">2021-10-28T18:38:19Z</dcterms:modified>
</cp:coreProperties>
</file>