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w:t>
        </w:r>
      </w:hyperlink>
    </w:p>
    <w:p>
      <w:pPr>
        <w:pStyle w:val="Heading1"/>
      </w:pPr>
      <w:bookmarkStart w:id="21" w:name="example-of-application-support-job-description"/>
      <w:r>
        <w:t xml:space="preserve">Example of Application Support Job Description</w:t>
      </w:r>
      <w:bookmarkEnd w:id="21"/>
    </w:p>
    <w:p>
      <w:pPr>
        <w:pStyle w:val="Compact"/>
      </w:pPr>
      <w:r>
        <w:t xml:space="preserve">Our company is growing rapidly and is looking for an application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upport"/>
      <w:r>
        <w:t xml:space="preserve">Responsibilities for application support</w:t>
      </w:r>
      <w:bookmarkEnd w:id="22"/>
    </w:p>
    <w:p>
      <w:pPr>
        <w:pStyle w:val="Compact"/>
        <w:numPr>
          <w:numId w:val="1001"/>
          <w:ilvl w:val="0"/>
        </w:numPr>
      </w:pPr>
      <w:r>
        <w:t xml:space="preserve">Develop strong relationships with other service personnel ensuring that issues are addressed in the most expedient and effective manner and that users are kept updated at all times</w:t>
      </w:r>
    </w:p>
    <w:p>
      <w:pPr>
        <w:pStyle w:val="Compact"/>
        <w:numPr>
          <w:numId w:val="1001"/>
          <w:ilvl w:val="0"/>
        </w:numPr>
      </w:pPr>
      <w:r>
        <w:t xml:space="preserve">Develop clear and accurate documentation to reflect up to date representation of the environment</w:t>
      </w:r>
    </w:p>
    <w:p>
      <w:pPr>
        <w:pStyle w:val="Compact"/>
        <w:numPr>
          <w:numId w:val="1001"/>
          <w:ilvl w:val="0"/>
        </w:numPr>
      </w:pPr>
      <w:r>
        <w:t xml:space="preserve">User queries/BSC</w:t>
      </w:r>
    </w:p>
    <w:p>
      <w:pPr>
        <w:pStyle w:val="Compact"/>
        <w:numPr>
          <w:numId w:val="1001"/>
          <w:ilvl w:val="0"/>
        </w:numPr>
      </w:pPr>
      <w:r>
        <w:t xml:space="preserve">Monitor Application Performance and Maintaining System Up Time</w:t>
      </w:r>
    </w:p>
    <w:p>
      <w:pPr>
        <w:pStyle w:val="Compact"/>
        <w:numPr>
          <w:numId w:val="1001"/>
          <w:ilvl w:val="0"/>
        </w:numPr>
      </w:pPr>
      <w:r>
        <w:t xml:space="preserve">Detect and Diagnose Code Related Issue</w:t>
      </w:r>
    </w:p>
    <w:p>
      <w:pPr>
        <w:pStyle w:val="Compact"/>
        <w:numPr>
          <w:numId w:val="1001"/>
          <w:ilvl w:val="0"/>
        </w:numPr>
      </w:pPr>
      <w:r>
        <w:t xml:space="preserve">Arranging with a Distributed team to Tackle Multi-Platform Issue</w:t>
      </w:r>
    </w:p>
    <w:p>
      <w:pPr>
        <w:pStyle w:val="Compact"/>
        <w:numPr>
          <w:numId w:val="1001"/>
          <w:ilvl w:val="0"/>
        </w:numPr>
      </w:pPr>
      <w:r>
        <w:t xml:space="preserve">Troubleshooting Customer Reported Software Bugs from External Support Team</w:t>
      </w:r>
    </w:p>
    <w:p>
      <w:pPr>
        <w:pStyle w:val="Compact"/>
        <w:numPr>
          <w:numId w:val="1001"/>
          <w:ilvl w:val="0"/>
        </w:numPr>
      </w:pPr>
      <w:r>
        <w:t xml:space="preserve">Continual Service Improvement activities</w:t>
      </w:r>
    </w:p>
    <w:p>
      <w:pPr>
        <w:pStyle w:val="Compact"/>
        <w:numPr>
          <w:numId w:val="1001"/>
          <w:ilvl w:val="0"/>
        </w:numPr>
      </w:pPr>
      <w:r>
        <w:t xml:space="preserve">Install and configure server software, necessary proxies, mirrors and other peripheral software</w:t>
      </w:r>
    </w:p>
    <w:p>
      <w:pPr>
        <w:pStyle w:val="Compact"/>
        <w:numPr>
          <w:numId w:val="1001"/>
          <w:ilvl w:val="0"/>
        </w:numPr>
      </w:pPr>
      <w:r>
        <w:t xml:space="preserve">Document application topologies, support functions</w:t>
      </w:r>
    </w:p>
    <w:p>
      <w:pPr>
        <w:pStyle w:val="Heading2"/>
      </w:pPr>
      <w:bookmarkStart w:id="23" w:name="qualifications-for-application-support"/>
      <w:r>
        <w:t xml:space="preserve">Qualifications for application support</w:t>
      </w:r>
      <w:bookmarkEnd w:id="23"/>
    </w:p>
    <w:p>
      <w:pPr>
        <w:pStyle w:val="Compact"/>
        <w:numPr>
          <w:numId w:val="1002"/>
          <w:ilvl w:val="0"/>
        </w:numPr>
      </w:pPr>
      <w:r>
        <w:t xml:space="preserve">MQ and Database/sql knowledge</w:t>
      </w:r>
    </w:p>
    <w:p>
      <w:pPr>
        <w:pStyle w:val="Compact"/>
        <w:numPr>
          <w:numId w:val="1002"/>
          <w:ilvl w:val="0"/>
        </w:numPr>
      </w:pPr>
      <w:r>
        <w:t xml:space="preserve">Experience supporting SQL Server Database applications</w:t>
      </w:r>
    </w:p>
    <w:p>
      <w:pPr>
        <w:pStyle w:val="Compact"/>
        <w:numPr>
          <w:numId w:val="1002"/>
          <w:ilvl w:val="0"/>
        </w:numPr>
      </w:pPr>
      <w:r>
        <w:t xml:space="preserve">Experience supporting applications developed with .NET/SQL Server 2005 Application Server</w:t>
      </w:r>
    </w:p>
    <w:p>
      <w:pPr>
        <w:pStyle w:val="Compact"/>
        <w:numPr>
          <w:numId w:val="1002"/>
          <w:ilvl w:val="0"/>
        </w:numPr>
      </w:pPr>
      <w:r>
        <w:t xml:space="preserve">Experience in .NET development, encompassing analysis, design and development of business applications using C#, ASP.NET, ADO.Net and Entity Frame Work, HTML, XML, JavaScript, AJAX and JQuery and versioning tools (eg</w:t>
      </w:r>
    </w:p>
    <w:p>
      <w:pPr>
        <w:pStyle w:val="Compact"/>
        <w:numPr>
          <w:numId w:val="1002"/>
          <w:ilvl w:val="0"/>
        </w:numPr>
      </w:pPr>
      <w:r>
        <w:t xml:space="preserve">Ability to manage and prioritize multiple issues</w:t>
      </w:r>
    </w:p>
    <w:p>
      <w:pPr>
        <w:pStyle w:val="Compact"/>
        <w:numPr>
          <w:numId w:val="1002"/>
          <w:ilvl w:val="0"/>
        </w:numPr>
      </w:pPr>
      <w:r>
        <w:t xml:space="preserve">Familiarity working with geographically dispersed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2021-10-28T13:01:53Z</dcterms:created>
  <dcterms:modified xsi:type="dcterms:W3CDTF">2021-10-28T13:01:53Z</dcterms:modified>
</cp:coreProperties>
</file>