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https://www.velvetjobs.com/job-descriptions/application-software-developer</w:t>
        </w:r>
      </w:hyperlink>
    </w:p>
    <w:p>
      <w:pPr>
        <w:pStyle w:val="Heading1"/>
      </w:pPr>
      <w:bookmarkStart w:id="21" w:name="example-of-application-software-developer-job-description"/>
      <w:r>
        <w:t xml:space="preserve">Example of Application Software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oftware-developer"/>
      <w:r>
        <w:t xml:space="preserve">Responsibilities for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in the functional and technical analysis to review functional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your peers to design innovative technical solutions to meet client needs</w:t>
      </w:r>
    </w:p>
    <w:p>
      <w:pPr>
        <w:pStyle w:val="Compact"/>
        <w:numPr>
          <w:numId w:val="1001"/>
          <w:ilvl w:val="0"/>
        </w:numPr>
      </w:pPr>
      <w:r>
        <w:t xml:space="preserve">Team up with business and peers on how to deliver your ideas better and faster</w:t>
      </w:r>
    </w:p>
    <w:p>
      <w:pPr>
        <w:pStyle w:val="Compact"/>
        <w:numPr>
          <w:numId w:val="1001"/>
          <w:ilvl w:val="0"/>
        </w:numPr>
      </w:pPr>
      <w:r>
        <w:t xml:space="preserve">Responsible for designing and executing clean code, for complex designs that reflect the architectural direction provided within the established technical framework</w:t>
      </w:r>
    </w:p>
    <w:p>
      <w:pPr>
        <w:pStyle w:val="Compact"/>
        <w:numPr>
          <w:numId w:val="1001"/>
          <w:ilvl w:val="0"/>
        </w:numPr>
      </w:pPr>
      <w:r>
        <w:t xml:space="preserve">Support, analyse and resolve production issues when necessary, within the teams Dev Ops model</w:t>
      </w:r>
    </w:p>
    <w:p>
      <w:pPr>
        <w:pStyle w:val="Compact"/>
        <w:numPr>
          <w:numId w:val="1001"/>
          <w:ilvl w:val="0"/>
        </w:numPr>
      </w:pPr>
      <w:r>
        <w:t xml:space="preserve">Work closely with Technical lead to create and maintain reusable libraries for other development teams to leverage</w:t>
      </w:r>
    </w:p>
    <w:p>
      <w:pPr>
        <w:pStyle w:val="Compact"/>
        <w:numPr>
          <w:numId w:val="1001"/>
          <w:ilvl w:val="0"/>
        </w:numPr>
      </w:pPr>
      <w:r>
        <w:t xml:space="preserve">Deliver on Java and RDBMS based technologies for the Derivatives business</w:t>
      </w:r>
    </w:p>
    <w:p>
      <w:pPr>
        <w:pStyle w:val="Compact"/>
        <w:numPr>
          <w:numId w:val="1001"/>
          <w:ilvl w:val="0"/>
        </w:numPr>
      </w:pPr>
      <w:r>
        <w:t xml:space="preserve">Design the technical architecture for new applications and changes to existing applications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approved change requests</w:t>
      </w:r>
    </w:p>
    <w:p>
      <w:pPr>
        <w:pStyle w:val="Compact"/>
        <w:numPr>
          <w:numId w:val="1001"/>
          <w:ilvl w:val="0"/>
        </w:numPr>
      </w:pPr>
      <w:r>
        <w:t xml:space="preserve">Information system security engineering</w:t>
      </w:r>
    </w:p>
    <w:p>
      <w:pPr>
        <w:pStyle w:val="Heading2"/>
      </w:pPr>
      <w:bookmarkStart w:id="23" w:name="qualifications-for-application-software-developer"/>
      <w:r>
        <w:t xml:space="preserve">Qualifications for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writing large-scale JavaScript applications</w:t>
      </w:r>
    </w:p>
    <w:p>
      <w:pPr>
        <w:pStyle w:val="Compact"/>
        <w:numPr>
          <w:numId w:val="1002"/>
          <w:ilvl w:val="0"/>
        </w:numPr>
      </w:pPr>
      <w:r>
        <w:t xml:space="preserve">1 year of experience with JavaScript frameworks like ExtJS or Ember or AngularJS or Backbone.js</w:t>
      </w:r>
    </w:p>
    <w:p>
      <w:pPr>
        <w:pStyle w:val="Compact"/>
        <w:numPr>
          <w:numId w:val="1002"/>
          <w:ilvl w:val="0"/>
        </w:numPr>
      </w:pPr>
      <w:r>
        <w:t xml:space="preserve">Experience with Oracle and SQL Server databases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ETL preferred</w:t>
      </w:r>
    </w:p>
    <w:p>
      <w:pPr>
        <w:pStyle w:val="Compact"/>
        <w:numPr>
          <w:numId w:val="1002"/>
          <w:ilvl w:val="0"/>
        </w:numPr>
      </w:pPr>
      <w:r>
        <w:t xml:space="preserve">Experience with .NET and Java technologies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mainframe systems or hosted COTS applications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