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https://www.velvetjobs.com/job-descriptions/application-security-specialist</w:t>
        </w:r>
      </w:hyperlink>
    </w:p>
    <w:p>
      <w:pPr>
        <w:pStyle w:val="Heading1"/>
      </w:pPr>
      <w:bookmarkStart w:id="21" w:name="example-of-application-security-specialist-job-description"/>
      <w:r>
        <w:t xml:space="preserve">Example of Application Security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security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security-specialist"/>
      <w:r>
        <w:t xml:space="preserve">Responsibilities for application security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RFP for selecting a service provide for application security</w:t>
      </w:r>
    </w:p>
    <w:p>
      <w:pPr>
        <w:pStyle w:val="Compact"/>
        <w:numPr>
          <w:numId w:val="1001"/>
          <w:ilvl w:val="0"/>
        </w:numPr>
      </w:pPr>
      <w:r>
        <w:t xml:space="preserve">Analyzing application security products from various vendors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will include hardware/software lifecycle management, problem determination and resolution, software configuration and new report generation</w:t>
      </w:r>
    </w:p>
    <w:p>
      <w:pPr>
        <w:pStyle w:val="Compact"/>
        <w:numPr>
          <w:numId w:val="1001"/>
          <w:ilvl w:val="0"/>
        </w:numPr>
      </w:pPr>
      <w:r>
        <w:t xml:space="preserve">Update/maintain all necessary documentation</w:t>
      </w:r>
    </w:p>
    <w:p>
      <w:pPr>
        <w:pStyle w:val="Compact"/>
        <w:numPr>
          <w:numId w:val="1001"/>
          <w:ilvl w:val="0"/>
        </w:numPr>
      </w:pPr>
      <w:r>
        <w:t xml:space="preserve">Timely communication with management and personnel regarding Support Request statuses</w:t>
      </w:r>
    </w:p>
    <w:p>
      <w:pPr>
        <w:pStyle w:val="Compact"/>
        <w:numPr>
          <w:numId w:val="1001"/>
          <w:ilvl w:val="0"/>
        </w:numPr>
      </w:pPr>
      <w:r>
        <w:t xml:space="preserve">Participate in tool selection discussions and perform POCs</w:t>
      </w:r>
    </w:p>
    <w:p>
      <w:pPr>
        <w:pStyle w:val="Compact"/>
        <w:numPr>
          <w:numId w:val="1001"/>
          <w:ilvl w:val="0"/>
        </w:numPr>
      </w:pPr>
      <w:r>
        <w:t xml:space="preserve">Responsibility over PeopleSoft security solution design, development, deployment/cutover, and implementation - covering all security aspects of the PeopleSoft implementation lifecycle</w:t>
      </w:r>
    </w:p>
    <w:p>
      <w:pPr>
        <w:pStyle w:val="Compact"/>
        <w:numPr>
          <w:numId w:val="1001"/>
          <w:ilvl w:val="0"/>
        </w:numPr>
      </w:pPr>
      <w:r>
        <w:t xml:space="preserve">Assess PeopleSoft security requirements and provide recommendations for the program</w:t>
      </w:r>
    </w:p>
    <w:p>
      <w:pPr>
        <w:pStyle w:val="Compact"/>
        <w:numPr>
          <w:numId w:val="1001"/>
          <w:ilvl w:val="0"/>
        </w:numPr>
      </w:pPr>
      <w:r>
        <w:t xml:space="preserve">Work with project work streams to design, implement and maintain security structures for the IPPS-A PeopleSoft application</w:t>
      </w:r>
    </w:p>
    <w:p>
      <w:pPr>
        <w:pStyle w:val="Compact"/>
        <w:numPr>
          <w:numId w:val="1001"/>
          <w:ilvl w:val="0"/>
        </w:numPr>
      </w:pPr>
      <w:r>
        <w:t xml:space="preserve">Routinely audit security in all PeopleSoft environments, ensuring that all users are appropriately provisioned for their work function</w:t>
      </w:r>
    </w:p>
    <w:p>
      <w:pPr>
        <w:pStyle w:val="Heading2"/>
      </w:pPr>
      <w:bookmarkStart w:id="23" w:name="qualifications-for-application-security-specialist"/>
      <w:r>
        <w:t xml:space="preserve">Qualifications for application security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CISSP (Certified Information Systems Security Professional) certification or working toward CISSP certification</w:t>
      </w:r>
    </w:p>
    <w:p>
      <w:pPr>
        <w:pStyle w:val="Compact"/>
        <w:numPr>
          <w:numId w:val="1002"/>
          <w:ilvl w:val="0"/>
        </w:numPr>
      </w:pPr>
      <w:r>
        <w:t xml:space="preserve">Permanent right to work in US</w:t>
      </w:r>
    </w:p>
    <w:p>
      <w:pPr>
        <w:pStyle w:val="Compact"/>
        <w:numPr>
          <w:numId w:val="1002"/>
          <w:ilvl w:val="0"/>
        </w:numPr>
      </w:pPr>
      <w:r>
        <w:t xml:space="preserve">Experience with DoD or Federal compliance testing methodologies</w:t>
      </w:r>
    </w:p>
    <w:p>
      <w:pPr>
        <w:pStyle w:val="Compact"/>
        <w:numPr>
          <w:numId w:val="1002"/>
          <w:ilvl w:val="0"/>
        </w:numPr>
      </w:pPr>
      <w:r>
        <w:t xml:space="preserve">Experience with reviewing, understanding and assessing DoD Cybersecurity requirements related to software security</w:t>
      </w:r>
    </w:p>
    <w:p>
      <w:pPr>
        <w:pStyle w:val="Compact"/>
        <w:numPr>
          <w:numId w:val="1002"/>
          <w:ilvl w:val="0"/>
        </w:numPr>
      </w:pPr>
      <w:r>
        <w:t xml:space="preserve">Basic familiarity with various Operating system, Database, Application Servers and common threat mitigation technologies</w:t>
      </w:r>
    </w:p>
    <w:p>
      <w:pPr>
        <w:pStyle w:val="Compact"/>
        <w:numPr>
          <w:numId w:val="1002"/>
          <w:ilvl w:val="0"/>
        </w:numPr>
      </w:pPr>
      <w:r>
        <w:t xml:space="preserve">Have intermediate software development experience in object oriented programming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2021-10-28T12:52:24Z</dcterms:created>
  <dcterms:modified xsi:type="dcterms:W3CDTF">2021-10-28T12:52:24Z</dcterms:modified>
</cp:coreProperties>
</file>