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https://www.velvetjobs.com/job-descriptions/application-project-manager</w:t>
        </w:r>
      </w:hyperlink>
    </w:p>
    <w:p>
      <w:pPr>
        <w:pStyle w:val="Heading1"/>
      </w:pPr>
      <w:bookmarkStart w:id="21" w:name="example-of-application-project-manager-job-description"/>
      <w:r>
        <w:t xml:space="preserve">Example of Application Project Manager Job Description</w:t>
      </w:r>
      <w:bookmarkEnd w:id="21"/>
    </w:p>
    <w:p>
      <w:pPr>
        <w:pStyle w:val="Compact"/>
      </w:pPr>
      <w:r>
        <w:t xml:space="preserve">Our innovative and growing company is looking for an application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project-manager"/>
      <w:r>
        <w:t xml:space="preserve">Responsibilities for application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document the project plan</w:t>
      </w:r>
    </w:p>
    <w:p>
      <w:pPr>
        <w:pStyle w:val="Compact"/>
        <w:numPr>
          <w:numId w:val="1001"/>
          <w:ilvl w:val="0"/>
        </w:numPr>
      </w:pPr>
      <w:r>
        <w:t xml:space="preserve">Document critical issues and recommendations for resolution of issues</w:t>
      </w:r>
    </w:p>
    <w:p>
      <w:pPr>
        <w:pStyle w:val="Compact"/>
        <w:numPr>
          <w:numId w:val="1001"/>
          <w:ilvl w:val="0"/>
        </w:numPr>
      </w:pPr>
      <w:r>
        <w:t xml:space="preserve">Conduct a risk assessment and develop response strategy</w:t>
      </w:r>
    </w:p>
    <w:p>
      <w:pPr>
        <w:pStyle w:val="Compact"/>
        <w:numPr>
          <w:numId w:val="1001"/>
          <w:ilvl w:val="0"/>
        </w:numPr>
      </w:pPr>
      <w:r>
        <w:t xml:space="preserve">Ensure teams are taking corrective action as necessary to deliver complete scope, desired quality and timeliness of projects</w:t>
      </w:r>
    </w:p>
    <w:p>
      <w:pPr>
        <w:pStyle w:val="Compact"/>
        <w:numPr>
          <w:numId w:val="1001"/>
          <w:ilvl w:val="0"/>
        </w:numPr>
      </w:pPr>
      <w:r>
        <w:t xml:space="preserve">Support Service Owner or Product Manager by providing project management control on key initiatives, usually pertaining to developing and delivering solutions to customers, or internal business improvements for service delivery</w:t>
      </w:r>
    </w:p>
    <w:p>
      <w:pPr>
        <w:pStyle w:val="Compact"/>
        <w:numPr>
          <w:numId w:val="1001"/>
          <w:ilvl w:val="0"/>
        </w:numPr>
      </w:pPr>
      <w:r>
        <w:t xml:space="preserve">Work with Project Team to develop and document project plan using standard methodology, and schedule project work to achieve project scope</w:t>
      </w:r>
    </w:p>
    <w:p>
      <w:pPr>
        <w:pStyle w:val="Compact"/>
        <w:numPr>
          <w:numId w:val="1001"/>
          <w:ilvl w:val="0"/>
        </w:numPr>
      </w:pPr>
      <w:r>
        <w:t xml:space="preserve">Manage and document scope changes, including ensuring attainment of appropriate approvals</w:t>
      </w:r>
    </w:p>
    <w:p>
      <w:pPr>
        <w:pStyle w:val="Compact"/>
        <w:numPr>
          <w:numId w:val="1001"/>
          <w:ilvl w:val="0"/>
        </w:numPr>
      </w:pPr>
      <w:r>
        <w:t xml:space="preserve">Help identify appropriate resources needed</w:t>
      </w:r>
    </w:p>
    <w:p>
      <w:pPr>
        <w:pStyle w:val="Compact"/>
        <w:numPr>
          <w:numId w:val="1001"/>
          <w:ilvl w:val="0"/>
        </w:numPr>
      </w:pPr>
      <w:r>
        <w:t xml:space="preserve">Provide a platform for communication and relationship management</w:t>
      </w:r>
    </w:p>
    <w:p>
      <w:pPr>
        <w:pStyle w:val="Compact"/>
        <w:numPr>
          <w:numId w:val="1001"/>
          <w:ilvl w:val="0"/>
        </w:numPr>
      </w:pPr>
      <w:r>
        <w:t xml:space="preserve">Engage stakeholders for buy-in, relieve bottlenecks and complexity</w:t>
      </w:r>
    </w:p>
    <w:p>
      <w:pPr>
        <w:pStyle w:val="Heading2"/>
      </w:pPr>
      <w:bookmarkStart w:id="23" w:name="qualifications-for-application-project-manager"/>
      <w:r>
        <w:t xml:space="preserve">Qualifications for application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financial services or automotive industry</w:t>
      </w:r>
    </w:p>
    <w:p>
      <w:pPr>
        <w:pStyle w:val="Compact"/>
        <w:numPr>
          <w:numId w:val="1002"/>
          <w:ilvl w:val="0"/>
        </w:numPr>
      </w:pPr>
      <w:r>
        <w:t xml:space="preserve">Previous Ford Credit experience is a plus</w:t>
      </w:r>
    </w:p>
    <w:p>
      <w:pPr>
        <w:pStyle w:val="Compact"/>
        <w:numPr>
          <w:numId w:val="1002"/>
          <w:ilvl w:val="0"/>
        </w:numPr>
      </w:pPr>
      <w:r>
        <w:t xml:space="preserve">Experience with managing project budget</w:t>
      </w:r>
    </w:p>
    <w:p>
      <w:pPr>
        <w:pStyle w:val="Compact"/>
        <w:numPr>
          <w:numId w:val="1002"/>
          <w:ilvl w:val="0"/>
        </w:numPr>
      </w:pPr>
      <w:r>
        <w:t xml:space="preserve">Experience with interviewing/hiring developers</w:t>
      </w:r>
    </w:p>
    <w:p>
      <w:pPr>
        <w:pStyle w:val="Compact"/>
        <w:numPr>
          <w:numId w:val="1002"/>
          <w:ilvl w:val="0"/>
        </w:numPr>
      </w:pPr>
      <w:r>
        <w:t xml:space="preserve">Experience with writing/delivering performance reviews</w:t>
      </w:r>
    </w:p>
    <w:p>
      <w:pPr>
        <w:pStyle w:val="Compact"/>
        <w:numPr>
          <w:numId w:val="1002"/>
          <w:ilvl w:val="0"/>
        </w:numPr>
      </w:pPr>
      <w:r>
        <w:t xml:space="preserve">Knowledge of current Project Management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2021-10-28T12:55:37Z</dcterms:created>
  <dcterms:modified xsi:type="dcterms:W3CDTF">2021-10-28T12:55:37Z</dcterms:modified>
</cp:coreProperties>
</file>