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https://www.velvetjobs.com/job-descriptions/application-manager</w:t>
        </w:r>
      </w:hyperlink>
    </w:p>
    <w:p>
      <w:pPr>
        <w:pStyle w:val="Heading1"/>
      </w:pPr>
      <w:bookmarkStart w:id="21" w:name="example-of-application-manager-job-description"/>
      <w:r>
        <w:t xml:space="preserve">Example of Application Manager Job Description</w:t>
      </w:r>
      <w:bookmarkEnd w:id="21"/>
    </w:p>
    <w:p>
      <w:pPr>
        <w:pStyle w:val="Compact"/>
      </w:pPr>
      <w:r>
        <w:t xml:space="preserve">Our growing company is hiring for an application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manager"/>
      <w:r>
        <w:t xml:space="preserve">Responsibilities for application manager</w:t>
      </w:r>
      <w:bookmarkEnd w:id="22"/>
    </w:p>
    <w:p>
      <w:pPr>
        <w:pStyle w:val="Compact"/>
        <w:numPr>
          <w:numId w:val="1001"/>
          <w:ilvl w:val="0"/>
        </w:numPr>
      </w:pPr>
      <w:r>
        <w:t xml:space="preserve">Provide after-hours coverage/escalation &amp; offer support on-call rotation</w:t>
      </w:r>
    </w:p>
    <w:p>
      <w:pPr>
        <w:pStyle w:val="Compact"/>
        <w:numPr>
          <w:numId w:val="1001"/>
          <w:ilvl w:val="0"/>
        </w:numPr>
      </w:pPr>
      <w:r>
        <w:t xml:space="preserve">Ongoing review of bottlenecks for application performance and implement strategic fixes to better the performance</w:t>
      </w:r>
    </w:p>
    <w:p>
      <w:pPr>
        <w:pStyle w:val="Compact"/>
        <w:numPr>
          <w:numId w:val="1001"/>
          <w:ilvl w:val="0"/>
        </w:numPr>
      </w:pPr>
      <w:r>
        <w:t xml:space="preserve">Implement process for archival of data to improve application performance</w:t>
      </w:r>
    </w:p>
    <w:p>
      <w:pPr>
        <w:pStyle w:val="Compact"/>
        <w:numPr>
          <w:numId w:val="1001"/>
          <w:ilvl w:val="0"/>
        </w:numPr>
      </w:pPr>
      <w:r>
        <w:t xml:space="preserve">Implement Performance improvements in Database queries to improve application performance</w:t>
      </w:r>
    </w:p>
    <w:p>
      <w:pPr>
        <w:pStyle w:val="Compact"/>
        <w:numPr>
          <w:numId w:val="1001"/>
          <w:ilvl w:val="0"/>
        </w:numPr>
      </w:pPr>
      <w:r>
        <w:t xml:space="preserve">Upgrade existing hardware for applications or databases to bring them to current standards and also improve performance</w:t>
      </w:r>
    </w:p>
    <w:p>
      <w:pPr>
        <w:pStyle w:val="Compact"/>
        <w:numPr>
          <w:numId w:val="1001"/>
          <w:ilvl w:val="0"/>
        </w:numPr>
      </w:pPr>
      <w:r>
        <w:t xml:space="preserve">Develop SME knowledge on applications</w:t>
      </w:r>
    </w:p>
    <w:p>
      <w:pPr>
        <w:pStyle w:val="Compact"/>
        <w:numPr>
          <w:numId w:val="1001"/>
          <w:ilvl w:val="0"/>
        </w:numPr>
      </w:pPr>
      <w:r>
        <w:t xml:space="preserve">Provide opportunities for learning and career growth for team members</w:t>
      </w:r>
    </w:p>
    <w:p>
      <w:pPr>
        <w:pStyle w:val="Compact"/>
        <w:numPr>
          <w:numId w:val="1001"/>
          <w:ilvl w:val="0"/>
        </w:numPr>
      </w:pPr>
      <w:r>
        <w:t xml:space="preserve">Improve processes to streamline ongoing development, deployments and provide release communication to stake holders</w:t>
      </w:r>
    </w:p>
    <w:p>
      <w:pPr>
        <w:pStyle w:val="Compact"/>
        <w:numPr>
          <w:numId w:val="1001"/>
          <w:ilvl w:val="0"/>
        </w:numPr>
      </w:pPr>
      <w:r>
        <w:t xml:space="preserve">Provide assistance for project documentation - Requirements, Use Cases and Sequence diagrams for new projects</w:t>
      </w:r>
    </w:p>
    <w:p>
      <w:pPr>
        <w:pStyle w:val="Compact"/>
        <w:numPr>
          <w:numId w:val="1001"/>
          <w:ilvl w:val="0"/>
        </w:numPr>
      </w:pPr>
      <w:r>
        <w:t xml:space="preserve">Review requirements from business/ customers for improvements / bug fixes and coordinate with development / ownership to implement them</w:t>
      </w:r>
    </w:p>
    <w:p>
      <w:pPr>
        <w:pStyle w:val="Heading2"/>
      </w:pPr>
      <w:bookmarkStart w:id="23" w:name="qualifications-for-application-manager"/>
      <w:r>
        <w:t xml:space="preserve">Qualifications for application manager</w:t>
      </w:r>
      <w:bookmarkEnd w:id="23"/>
    </w:p>
    <w:p>
      <w:pPr>
        <w:pStyle w:val="Compact"/>
        <w:numPr>
          <w:numId w:val="1002"/>
          <w:ilvl w:val="0"/>
        </w:numPr>
      </w:pPr>
      <w:r>
        <w:t xml:space="preserve">Extensive experience of working as a Application Maintenance Manager within an enterprise scale environment</w:t>
      </w:r>
    </w:p>
    <w:p>
      <w:pPr>
        <w:pStyle w:val="Compact"/>
        <w:numPr>
          <w:numId w:val="1002"/>
          <w:ilvl w:val="0"/>
        </w:numPr>
      </w:pPr>
      <w:r>
        <w:t xml:space="preserve">Ability to lead staff, and maintain a live Application Development / Software Engineering centre</w:t>
      </w:r>
    </w:p>
    <w:p>
      <w:pPr>
        <w:pStyle w:val="Compact"/>
        <w:numPr>
          <w:numId w:val="1002"/>
          <w:ilvl w:val="0"/>
        </w:numPr>
      </w:pPr>
      <w:r>
        <w:t xml:space="preserve">Ability to interact and Influence senior stakeholder with a FTSE organisation</w:t>
      </w:r>
    </w:p>
    <w:p>
      <w:pPr>
        <w:pStyle w:val="Compact"/>
        <w:numPr>
          <w:numId w:val="1002"/>
          <w:ilvl w:val="0"/>
        </w:numPr>
      </w:pPr>
      <w:r>
        <w:t xml:space="preserve">Previously worked in a mixed internal / outsourced model., including Service/Contractual reviews</w:t>
      </w:r>
    </w:p>
    <w:p>
      <w:pPr>
        <w:pStyle w:val="Compact"/>
        <w:numPr>
          <w:numId w:val="1002"/>
          <w:ilvl w:val="0"/>
        </w:numPr>
      </w:pPr>
      <w:r>
        <w:t xml:space="preserve">Hands-on experience translating customer needs into product and system requirements</w:t>
      </w:r>
    </w:p>
    <w:p>
      <w:pPr>
        <w:pStyle w:val="Compact"/>
        <w:numPr>
          <w:numId w:val="1002"/>
          <w:ilvl w:val="0"/>
        </w:numPr>
      </w:pPr>
      <w:r>
        <w:t xml:space="preserve">Hands-on experience in development and operations of large-scale, high-availability systems, including cloud based and on premise architectures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2021-10-28T18:39:53Z</dcterms:created>
  <dcterms:modified xsi:type="dcterms:W3CDTF">2021-10-28T18:39:53Z</dcterms:modified>
</cp:coreProperties>
</file>