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https://www.velvetjobs.com/job-descriptions/application-development-support</w:t>
        </w:r>
      </w:hyperlink>
    </w:p>
    <w:p>
      <w:pPr>
        <w:pStyle w:val="Heading1"/>
      </w:pPr>
      <w:bookmarkStart w:id="21" w:name="example-of-application-development-support-job-description"/>
      <w:r>
        <w:t xml:space="preserve">Example of Application Development &amp; Support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application development &amp;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development-support"/>
      <w:r>
        <w:t xml:space="preserve">Responsibilities for application development &amp;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ticket, update status, diagnosis information adding, and KPI definition and publication</w:t>
      </w:r>
    </w:p>
    <w:p>
      <w:pPr>
        <w:pStyle w:val="Compact"/>
        <w:numPr>
          <w:numId w:val="1001"/>
          <w:ilvl w:val="0"/>
        </w:numPr>
      </w:pPr>
      <w:r>
        <w:t xml:space="preserve">Escalate the ticket to appropriate Level 3 teams after diagnosis and ticket improving in case of inability to fix or to improve the diagnosis</w:t>
      </w:r>
    </w:p>
    <w:p>
      <w:pPr>
        <w:pStyle w:val="Compact"/>
        <w:numPr>
          <w:numId w:val="1001"/>
          <w:ilvl w:val="0"/>
        </w:numPr>
      </w:pPr>
      <w:r>
        <w:t xml:space="preserve">Understand the global operation of the delivered Service and evaluate the ticket regarding specificity of the connected Object (appliance, vehicles …)</w:t>
      </w:r>
    </w:p>
    <w:p>
      <w:pPr>
        <w:pStyle w:val="Compact"/>
        <w:numPr>
          <w:numId w:val="1001"/>
          <w:ilvl w:val="0"/>
        </w:numPr>
      </w:pPr>
      <w:r>
        <w:t xml:space="preserve">Diagnostic tree definition and improving</w:t>
      </w:r>
    </w:p>
    <w:p>
      <w:pPr>
        <w:pStyle w:val="Compact"/>
        <w:numPr>
          <w:numId w:val="1001"/>
          <w:ilvl w:val="0"/>
        </w:numPr>
      </w:pPr>
      <w:r>
        <w:t xml:space="preserve">Operational management of local technician</w:t>
      </w:r>
    </w:p>
    <w:p>
      <w:pPr>
        <w:pStyle w:val="Compact"/>
        <w:numPr>
          <w:numId w:val="1001"/>
          <w:ilvl w:val="0"/>
        </w:numPr>
      </w:pPr>
      <w:r>
        <w:t xml:space="preserve">You will handle all levels of support, dealing with the initial analysis of a ticket and progress further with the customer through implementation to resolution</w:t>
      </w:r>
    </w:p>
    <w:p>
      <w:pPr>
        <w:pStyle w:val="Compact"/>
        <w:numPr>
          <w:numId w:val="1001"/>
          <w:ilvl w:val="0"/>
        </w:numPr>
      </w:pPr>
      <w:r>
        <w:t xml:space="preserve">Use remote support tools to install, change or assist with various technical issues and requests</w:t>
      </w:r>
    </w:p>
    <w:p>
      <w:pPr>
        <w:pStyle w:val="Compact"/>
        <w:numPr>
          <w:numId w:val="1001"/>
          <w:ilvl w:val="0"/>
        </w:numPr>
      </w:pPr>
      <w:r>
        <w:t xml:space="preserve">Provide administrative tools to handle and maintain network access and stability</w:t>
      </w:r>
    </w:p>
    <w:p>
      <w:pPr>
        <w:pStyle w:val="Compact"/>
        <w:numPr>
          <w:numId w:val="1001"/>
          <w:ilvl w:val="0"/>
        </w:numPr>
      </w:pPr>
      <w:r>
        <w:t xml:space="preserve">You will be diligent in root cause identification and remediation</w:t>
      </w:r>
    </w:p>
    <w:p>
      <w:pPr>
        <w:pStyle w:val="Compact"/>
        <w:numPr>
          <w:numId w:val="1001"/>
          <w:ilvl w:val="0"/>
        </w:numPr>
      </w:pPr>
      <w:r>
        <w:t xml:space="preserve">Support CCNA Fountain Financial Close, RE and Annual Business Plan processes from a systems/technical perspective</w:t>
      </w:r>
    </w:p>
    <w:p>
      <w:pPr>
        <w:pStyle w:val="Heading2"/>
      </w:pPr>
      <w:bookmarkStart w:id="23" w:name="qualifications-for-application-development-support"/>
      <w:r>
        <w:t xml:space="preserve">Qualifications for application development &amp;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Matlab, R, RATS</w:t>
      </w:r>
    </w:p>
    <w:p>
      <w:pPr>
        <w:pStyle w:val="Compact"/>
        <w:numPr>
          <w:numId w:val="1002"/>
          <w:ilvl w:val="0"/>
        </w:numPr>
      </w:pPr>
      <w:r>
        <w:t xml:space="preserve">Second year or penultimate year student in any local university of Hong Kong</w:t>
      </w:r>
    </w:p>
    <w:p>
      <w:pPr>
        <w:pStyle w:val="Compact"/>
        <w:numPr>
          <w:numId w:val="1002"/>
          <w:ilvl w:val="0"/>
        </w:numPr>
      </w:pPr>
      <w:r>
        <w:t xml:space="preserve">Possesses adequate knowledge and concepts in application programming</w:t>
      </w:r>
    </w:p>
    <w:p>
      <w:pPr>
        <w:pStyle w:val="Compact"/>
        <w:numPr>
          <w:numId w:val="1002"/>
          <w:ilvl w:val="0"/>
        </w:numPr>
      </w:pPr>
      <w:r>
        <w:t xml:space="preserve">Student who studies Computer Science, Computer Engineering, Information Systems or equivalent degree courses is preferred</w:t>
      </w:r>
    </w:p>
    <w:p>
      <w:pPr>
        <w:pStyle w:val="Compact"/>
        <w:numPr>
          <w:numId w:val="1002"/>
          <w:ilvl w:val="0"/>
        </w:numPr>
      </w:pPr>
      <w:r>
        <w:t xml:space="preserve">With passion in the IT consulting career</w:t>
      </w:r>
    </w:p>
    <w:p>
      <w:pPr>
        <w:pStyle w:val="Compact"/>
        <w:numPr>
          <w:numId w:val="1002"/>
          <w:ilvl w:val="0"/>
        </w:numPr>
      </w:pPr>
      <w:r>
        <w:t xml:space="preserve">Self-confident communication and presentation skills with strong business sense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me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me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2021-10-28T13:10:09Z</dcterms:created>
  <dcterms:modified xsi:type="dcterms:W3CDTF">2021-10-28T13:10:09Z</dcterms:modified>
</cp:coreProperties>
</file>