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https://www.velvetjobs.com/job-descriptions/application-development-specialist</w:t>
        </w:r>
      </w:hyperlink>
    </w:p>
    <w:p>
      <w:pPr>
        <w:pStyle w:val="Heading1"/>
      </w:pPr>
      <w:bookmarkStart w:id="21" w:name="example-of-application-development-specialist-job-description"/>
      <w:r>
        <w:t xml:space="preserve">Example of Application Development Specialist Job Description</w:t>
      </w:r>
      <w:bookmarkEnd w:id="21"/>
    </w:p>
    <w:p>
      <w:pPr>
        <w:pStyle w:val="Compact"/>
      </w:pPr>
      <w:r>
        <w:t xml:space="preserve">Our company is searching for experienced candidates for the position of application development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development-specialist"/>
      <w:r>
        <w:t xml:space="preserve">Responsibilities for application development specialist</w:t>
      </w:r>
      <w:bookmarkEnd w:id="22"/>
    </w:p>
    <w:p>
      <w:pPr>
        <w:pStyle w:val="Compact"/>
        <w:numPr>
          <w:numId w:val="1001"/>
          <w:ilvl w:val="0"/>
        </w:numPr>
      </w:pPr>
      <w:r>
        <w:t xml:space="preserve">Trains to become a Kiwiplan and MES technical knowledge expert within the company</w:t>
      </w:r>
    </w:p>
    <w:p>
      <w:pPr>
        <w:pStyle w:val="Compact"/>
        <w:numPr>
          <w:numId w:val="1001"/>
          <w:ilvl w:val="0"/>
        </w:numPr>
      </w:pPr>
      <w:r>
        <w:t xml:space="preserve">Being able to manage/support Hyperion Essbase(SanOps and SanReprt), Planning and PBCS (Oracle Planning Budgeting Cloud Services) Applications from the Technical perspective</w:t>
      </w:r>
    </w:p>
    <w:p>
      <w:pPr>
        <w:pStyle w:val="Compact"/>
        <w:numPr>
          <w:numId w:val="1001"/>
          <w:ilvl w:val="0"/>
        </w:numPr>
      </w:pPr>
      <w:r>
        <w:t xml:space="preserve">Enhancements and Optimization efforts to the Essbase reporting and Planning solutions</w:t>
      </w:r>
    </w:p>
    <w:p>
      <w:pPr>
        <w:pStyle w:val="Compact"/>
        <w:numPr>
          <w:numId w:val="1001"/>
          <w:ilvl w:val="0"/>
        </w:numPr>
      </w:pPr>
      <w:r>
        <w:t xml:space="preserve">DRM implementation to support Planning and Essbase metadata management</w:t>
      </w:r>
    </w:p>
    <w:p>
      <w:pPr>
        <w:pStyle w:val="Compact"/>
        <w:numPr>
          <w:numId w:val="1001"/>
          <w:ilvl w:val="0"/>
        </w:numPr>
      </w:pPr>
      <w:r>
        <w:t xml:space="preserve">DRM implementation to capture metadata and associated properties for future integration</w:t>
      </w:r>
    </w:p>
    <w:p>
      <w:pPr>
        <w:pStyle w:val="Compact"/>
        <w:numPr>
          <w:numId w:val="1001"/>
          <w:ilvl w:val="0"/>
        </w:numPr>
      </w:pPr>
      <w:r>
        <w:t xml:space="preserve">Design – create prototype application to prove performance enhancements and functionality ASO vs BSO</w:t>
      </w:r>
    </w:p>
    <w:p>
      <w:pPr>
        <w:pStyle w:val="Compact"/>
        <w:numPr>
          <w:numId w:val="1001"/>
          <w:ilvl w:val="0"/>
        </w:numPr>
      </w:pPr>
      <w:r>
        <w:t xml:space="preserve">Assist with defining account strategy with broader account teams</w:t>
      </w:r>
    </w:p>
    <w:p>
      <w:pPr>
        <w:pStyle w:val="Compact"/>
        <w:numPr>
          <w:numId w:val="1001"/>
          <w:ilvl w:val="0"/>
        </w:numPr>
      </w:pPr>
      <w:r>
        <w:t xml:space="preserve">Help clients understand and implement modern, agile development practices using Platform-as-a-Service (PaaS) to build native cloud applications</w:t>
      </w:r>
    </w:p>
    <w:p>
      <w:pPr>
        <w:pStyle w:val="Compact"/>
        <w:numPr>
          <w:numId w:val="1001"/>
          <w:ilvl w:val="0"/>
        </w:numPr>
      </w:pPr>
      <w:r>
        <w:t xml:space="preserve">Educate other solutions architects on best practices, and field and technical learnings</w:t>
      </w:r>
    </w:p>
    <w:p>
      <w:pPr>
        <w:pStyle w:val="Compact"/>
        <w:numPr>
          <w:numId w:val="1001"/>
          <w:ilvl w:val="0"/>
        </w:numPr>
      </w:pPr>
      <w:r>
        <w:t xml:space="preserve">Assist with application development proofs of concepts, and middleware workshops and seminars</w:t>
      </w:r>
    </w:p>
    <w:p>
      <w:pPr>
        <w:pStyle w:val="Heading2"/>
      </w:pPr>
      <w:bookmarkStart w:id="23" w:name="qualifications-for-application-development-specialist"/>
      <w:r>
        <w:t xml:space="preserve">Qualifications for application development specialist</w:t>
      </w:r>
      <w:bookmarkEnd w:id="23"/>
    </w:p>
    <w:p>
      <w:pPr>
        <w:pStyle w:val="Compact"/>
        <w:numPr>
          <w:numId w:val="1002"/>
          <w:ilvl w:val="0"/>
        </w:numPr>
      </w:pPr>
      <w:r>
        <w:t xml:space="preserve">Basic Knowledge - Java</w:t>
      </w:r>
    </w:p>
    <w:p>
      <w:pPr>
        <w:pStyle w:val="Compact"/>
        <w:numPr>
          <w:numId w:val="1002"/>
          <w:ilvl w:val="0"/>
        </w:numPr>
      </w:pPr>
      <w:r>
        <w:t xml:space="preserve">Basic Knowledge - Java Script/HTML</w:t>
      </w:r>
    </w:p>
    <w:p>
      <w:pPr>
        <w:pStyle w:val="Compact"/>
        <w:numPr>
          <w:numId w:val="1002"/>
          <w:ilvl w:val="0"/>
        </w:numPr>
      </w:pPr>
      <w:r>
        <w:t xml:space="preserve">1 year - Web Services/System Design/Framework Knowledge</w:t>
      </w:r>
    </w:p>
    <w:p>
      <w:pPr>
        <w:pStyle w:val="Compact"/>
        <w:numPr>
          <w:numId w:val="1002"/>
          <w:ilvl w:val="0"/>
        </w:numPr>
      </w:pPr>
      <w:r>
        <w:t xml:space="preserve">1 year - Struts/JSP</w:t>
      </w:r>
    </w:p>
    <w:p>
      <w:pPr>
        <w:pStyle w:val="Compact"/>
        <w:numPr>
          <w:numId w:val="1002"/>
          <w:ilvl w:val="0"/>
        </w:numPr>
      </w:pPr>
      <w:r>
        <w:t xml:space="preserve">1 year - Eclipse</w:t>
      </w:r>
    </w:p>
    <w:p>
      <w:pPr>
        <w:pStyle w:val="Compact"/>
        <w:numPr>
          <w:numId w:val="1002"/>
          <w:ilvl w:val="0"/>
        </w:numPr>
      </w:pPr>
      <w:r>
        <w:t xml:space="preserve">Oriented programming (Ex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velop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velop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2021-10-28T12:52:59Z</dcterms:created>
  <dcterms:modified xsi:type="dcterms:W3CDTF">2021-10-28T12:52:59Z</dcterms:modified>
</cp:coreProperties>
</file>