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https://www.velvetjobs.com/job-descriptions/application-analyst</w:t>
        </w:r>
      </w:hyperlink>
    </w:p>
    <w:p>
      <w:pPr>
        <w:pStyle w:val="Heading1"/>
      </w:pPr>
      <w:bookmarkStart w:id="21" w:name="example-of-application-analyst-job-description"/>
      <w:r>
        <w:t xml:space="preserve">Example of Application Analyst Job Description</w:t>
      </w:r>
      <w:bookmarkEnd w:id="21"/>
    </w:p>
    <w:p>
      <w:pPr>
        <w:pStyle w:val="Compact"/>
      </w:pPr>
      <w:r>
        <w:t xml:space="preserve">Our growing company is looking to fill the role of application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analyst"/>
      <w:r>
        <w:t xml:space="preserve">Responsibilities for application analyst</w:t>
      </w:r>
      <w:bookmarkEnd w:id="22"/>
    </w:p>
    <w:p>
      <w:pPr>
        <w:pStyle w:val="Compact"/>
        <w:numPr>
          <w:numId w:val="1001"/>
          <w:ilvl w:val="0"/>
        </w:numPr>
      </w:pPr>
      <w:r>
        <w:t xml:space="preserve">Possesses knowledge of application development technologies, tools, methodologies all functional areas in an IT organization</w:t>
      </w:r>
    </w:p>
    <w:p>
      <w:pPr>
        <w:pStyle w:val="Compact"/>
        <w:numPr>
          <w:numId w:val="1001"/>
          <w:ilvl w:val="0"/>
        </w:numPr>
      </w:pPr>
      <w:r>
        <w:t xml:space="preserve">Promotes and coordinates standardization of development, maintenance and support for non-clinicalapplications</w:t>
      </w:r>
    </w:p>
    <w:p>
      <w:pPr>
        <w:pStyle w:val="Compact"/>
        <w:numPr>
          <w:numId w:val="1001"/>
          <w:ilvl w:val="0"/>
        </w:numPr>
      </w:pPr>
      <w:r>
        <w:t xml:space="preserve">Ensures appropriate testing of enhancements is completed prior to installation for all non-clinical application</w:t>
      </w:r>
    </w:p>
    <w:p>
      <w:pPr>
        <w:pStyle w:val="Compact"/>
        <w:numPr>
          <w:numId w:val="1001"/>
          <w:ilvl w:val="0"/>
        </w:numPr>
      </w:pPr>
      <w:r>
        <w:t xml:space="preserve">Leads project scope development, project status reporting, schedules project execution</w:t>
      </w:r>
    </w:p>
    <w:p>
      <w:pPr>
        <w:pStyle w:val="Compact"/>
        <w:numPr>
          <w:numId w:val="1001"/>
          <w:ilvl w:val="0"/>
        </w:numPr>
      </w:pPr>
      <w:r>
        <w:t xml:space="preserve">Assist end-users with the implementation of projects problem resolution related to financial systems, hardware, software, and networking</w:t>
      </w:r>
    </w:p>
    <w:p>
      <w:pPr>
        <w:pStyle w:val="Compact"/>
        <w:numPr>
          <w:numId w:val="1001"/>
          <w:ilvl w:val="0"/>
        </w:numPr>
      </w:pPr>
      <w:r>
        <w:t xml:space="preserve">Schedule already programmed report queries on the LIS and also designs new SQL queries on demand based on requests</w:t>
      </w:r>
    </w:p>
    <w:p>
      <w:pPr>
        <w:pStyle w:val="Compact"/>
        <w:numPr>
          <w:numId w:val="1001"/>
          <w:ilvl w:val="0"/>
        </w:numPr>
      </w:pPr>
      <w:r>
        <w:t xml:space="preserve">Research and collect material information required for basic analysis and problem solving</w:t>
      </w:r>
    </w:p>
    <w:p>
      <w:pPr>
        <w:pStyle w:val="Compact"/>
        <w:numPr>
          <w:numId w:val="1001"/>
          <w:ilvl w:val="0"/>
        </w:numPr>
      </w:pPr>
      <w:r>
        <w:t xml:space="preserve">Write test plans and execute test scripts</w:t>
      </w:r>
    </w:p>
    <w:p>
      <w:pPr>
        <w:pStyle w:val="Compact"/>
        <w:numPr>
          <w:numId w:val="1001"/>
          <w:ilvl w:val="0"/>
        </w:numPr>
      </w:pPr>
      <w:r>
        <w:t xml:space="preserve">Be responsible for Technical/functional delivery according to requirements and design in principle</w:t>
      </w:r>
    </w:p>
    <w:p>
      <w:pPr>
        <w:pStyle w:val="Compact"/>
        <w:numPr>
          <w:numId w:val="1001"/>
          <w:ilvl w:val="0"/>
        </w:numPr>
      </w:pPr>
      <w:r>
        <w:t xml:space="preserve">Extensive knowledge of clinical operations in OM and EMR</w:t>
      </w:r>
    </w:p>
    <w:p>
      <w:pPr>
        <w:pStyle w:val="Heading2"/>
      </w:pPr>
      <w:bookmarkStart w:id="23" w:name="qualifications-for-application-analyst"/>
      <w:r>
        <w:t xml:space="preserve">Qualifications for application analyst</w:t>
      </w:r>
      <w:bookmarkEnd w:id="23"/>
    </w:p>
    <w:p>
      <w:pPr>
        <w:pStyle w:val="Compact"/>
        <w:numPr>
          <w:numId w:val="1002"/>
          <w:ilvl w:val="0"/>
        </w:numPr>
      </w:pPr>
      <w:r>
        <w:t xml:space="preserve">Knowledge of Change and Release Management process areas</w:t>
      </w:r>
    </w:p>
    <w:p>
      <w:pPr>
        <w:pStyle w:val="Compact"/>
        <w:numPr>
          <w:numId w:val="1002"/>
          <w:ilvl w:val="0"/>
        </w:numPr>
      </w:pPr>
      <w:r>
        <w:t xml:space="preserve">ITIL V3 Foundation trained/certified</w:t>
      </w:r>
    </w:p>
    <w:p>
      <w:pPr>
        <w:pStyle w:val="Compact"/>
        <w:numPr>
          <w:numId w:val="1002"/>
          <w:ilvl w:val="0"/>
        </w:numPr>
      </w:pPr>
      <w:r>
        <w:t xml:space="preserve">ITIL V3 Intermediate - Service Operations certified</w:t>
      </w:r>
    </w:p>
    <w:p>
      <w:pPr>
        <w:pStyle w:val="Compact"/>
        <w:numPr>
          <w:numId w:val="1002"/>
          <w:ilvl w:val="0"/>
        </w:numPr>
      </w:pPr>
      <w:r>
        <w:t xml:space="preserve">Certification on any core technology platform/language</w:t>
      </w:r>
    </w:p>
    <w:p>
      <w:pPr>
        <w:pStyle w:val="Compact"/>
        <w:numPr>
          <w:numId w:val="1002"/>
          <w:ilvl w:val="0"/>
        </w:numPr>
      </w:pPr>
      <w:r>
        <w:t xml:space="preserve">Must have experience analyzing business or technical problems, proposing and implementing solutions</w:t>
      </w:r>
    </w:p>
    <w:p>
      <w:pPr>
        <w:pStyle w:val="Compact"/>
        <w:numPr>
          <w:numId w:val="1002"/>
          <w:ilvl w:val="0"/>
        </w:numPr>
      </w:pPr>
      <w:r>
        <w:t xml:space="preserve">Strong foundation with Oracle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2021-10-28T13:00:56Z</dcterms:created>
  <dcterms:modified xsi:type="dcterms:W3CDTF">2021-10-28T13:00:56Z</dcterms:modified>
</cp:coreProperties>
</file>