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https://www.velvetjobs.com/job-descriptions/application-advisor</w:t>
        </w:r>
      </w:hyperlink>
    </w:p>
    <w:p>
      <w:pPr>
        <w:pStyle w:val="Heading1"/>
      </w:pPr>
      <w:bookmarkStart w:id="21" w:name="example-of-application-advisor-job-description"/>
      <w:r>
        <w:t xml:space="preserve">Example of Application Advisor Job Description</w:t>
      </w:r>
      <w:bookmarkEnd w:id="21"/>
    </w:p>
    <w:p>
      <w:pPr>
        <w:pStyle w:val="Compact"/>
      </w:pPr>
      <w:r>
        <w:t xml:space="preserve">Our company is growing rapidly and is looking to fill the role of application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advisor"/>
      <w:r>
        <w:t xml:space="preserve">Responsibilities for application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Your role is important to ensuring there is no down time within applications and all application bugs are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You will support miscellaneous operational activities including certificate maintenance, server maintenance, and data maintenance</w:t>
      </w:r>
    </w:p>
    <w:p>
      <w:pPr>
        <w:pStyle w:val="Compact"/>
        <w:numPr>
          <w:numId w:val="1001"/>
          <w:ilvl w:val="0"/>
        </w:numPr>
      </w:pPr>
      <w:r>
        <w:t xml:space="preserve">You will partner with business users and other IT teams to help provide solutions to complex technical issues</w:t>
      </w:r>
    </w:p>
    <w:p>
      <w:pPr>
        <w:pStyle w:val="Compact"/>
        <w:numPr>
          <w:numId w:val="1001"/>
          <w:ilvl w:val="0"/>
        </w:numPr>
      </w:pPr>
      <w:r>
        <w:t xml:space="preserve">You will offer resolution to application problems using your domain expertise</w:t>
      </w:r>
    </w:p>
    <w:p>
      <w:pPr>
        <w:pStyle w:val="Compact"/>
        <w:numPr>
          <w:numId w:val="1001"/>
          <w:ilvl w:val="0"/>
        </w:numPr>
      </w:pPr>
      <w:r>
        <w:t xml:space="preserve">Have understanding of incident, problem and change management</w:t>
      </w:r>
    </w:p>
    <w:p>
      <w:pPr>
        <w:pStyle w:val="Compact"/>
        <w:numPr>
          <w:numId w:val="1001"/>
          <w:ilvl w:val="0"/>
        </w:numPr>
      </w:pPr>
      <w:r>
        <w:t xml:space="preserve">Design, develop, maintain and migrate applications</w:t>
      </w:r>
    </w:p>
    <w:p>
      <w:pPr>
        <w:pStyle w:val="Compact"/>
        <w:numPr>
          <w:numId w:val="1001"/>
          <w:ilvl w:val="0"/>
        </w:numPr>
      </w:pPr>
      <w:r>
        <w:t xml:space="preserve">Migrate applications from Windows 7 to Windows 10 environment</w:t>
      </w:r>
    </w:p>
    <w:p>
      <w:pPr>
        <w:pStyle w:val="Compact"/>
        <w:numPr>
          <w:numId w:val="1001"/>
          <w:ilvl w:val="0"/>
        </w:numPr>
      </w:pPr>
      <w:r>
        <w:t xml:space="preserve">Assess application code to enable Windows 10 migration</w:t>
      </w:r>
    </w:p>
    <w:p>
      <w:pPr>
        <w:pStyle w:val="Compact"/>
        <w:numPr>
          <w:numId w:val="1001"/>
          <w:ilvl w:val="0"/>
        </w:numPr>
      </w:pPr>
      <w:r>
        <w:t xml:space="preserve">Resolve customer issues and respond with suggestions for improvements</w:t>
      </w:r>
    </w:p>
    <w:p>
      <w:pPr>
        <w:pStyle w:val="Compact"/>
        <w:numPr>
          <w:numId w:val="1001"/>
          <w:ilvl w:val="0"/>
        </w:numPr>
      </w:pPr>
      <w:r>
        <w:t xml:space="preserve">Interact with business users, vendors, and customers</w:t>
      </w:r>
    </w:p>
    <w:p>
      <w:pPr>
        <w:pStyle w:val="Heading2"/>
      </w:pPr>
      <w:bookmarkStart w:id="23" w:name="qualifications-for-application-advisor"/>
      <w:r>
        <w:t xml:space="preserve">Qualifications for application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designing Artificial Lift systems for global applications</w:t>
      </w:r>
    </w:p>
    <w:p>
      <w:pPr>
        <w:pStyle w:val="Compact"/>
        <w:numPr>
          <w:numId w:val="1002"/>
          <w:ilvl w:val="0"/>
        </w:numPr>
      </w:pPr>
      <w:r>
        <w:t xml:space="preserve">May have quality assurance review responsibilities for design and use of cost effectiveapplication program solutions</w:t>
      </w:r>
    </w:p>
    <w:p>
      <w:pPr>
        <w:pStyle w:val="Compact"/>
        <w:numPr>
          <w:numId w:val="1002"/>
          <w:ilvl w:val="0"/>
        </w:numPr>
      </w:pPr>
      <w:r>
        <w:t xml:space="preserve">Affiliated with a technical or professional organization</w:t>
      </w:r>
    </w:p>
    <w:p>
      <w:pPr>
        <w:pStyle w:val="Compact"/>
        <w:numPr>
          <w:numId w:val="1002"/>
          <w:ilvl w:val="0"/>
        </w:numPr>
      </w:pPr>
      <w:r>
        <w:t xml:space="preserve">Should have in-depth understanding of the existing IAM platform, IAM Architecture, IAM Operations, IAM Support both Manual Provisioning, level 2, level 3 support activities, ongoing IAM incident and project support activities</w:t>
      </w:r>
    </w:p>
    <w:p>
      <w:pPr>
        <w:pStyle w:val="Compact"/>
        <w:numPr>
          <w:numId w:val="1002"/>
          <w:ilvl w:val="0"/>
        </w:numPr>
      </w:pPr>
      <w:r>
        <w:t xml:space="preserve">Minimum 8+ years of experience in application development and maintenance using Java, SQL Server and Tibco BW technologies</w:t>
      </w:r>
    </w:p>
    <w:p>
      <w:pPr>
        <w:pStyle w:val="Compact"/>
        <w:numPr>
          <w:numId w:val="1002"/>
          <w:ilvl w:val="0"/>
        </w:numPr>
      </w:pPr>
      <w:r>
        <w:t xml:space="preserve">Development experience on SQL server SSIS and Tibco Business 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2021-10-28T18:34:08Z</dcterms:created>
  <dcterms:modified xsi:type="dcterms:W3CDTF">2021-10-28T18:34:08Z</dcterms:modified>
</cp:coreProperties>
</file>