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https://www.velvetjobs.com/job-descriptions/appliance-repair-technician</w:t>
        </w:r>
      </w:hyperlink>
    </w:p>
    <w:p>
      <w:pPr>
        <w:pStyle w:val="Heading1"/>
      </w:pPr>
      <w:bookmarkStart w:id="21" w:name="example-of-appliance-repair-technician-job-description"/>
      <w:r>
        <w:t xml:space="preserve">Example of Appliance Repair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appliance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ance-repair-technician"/>
      <w:r>
        <w:t xml:space="preserve">Responsibilities for appliance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GE Appliances service contracts, water filters, and other products</w:t>
      </w:r>
    </w:p>
    <w:p>
      <w:pPr>
        <w:pStyle w:val="Compact"/>
        <w:numPr>
          <w:numId w:val="1001"/>
          <w:ilvl w:val="0"/>
        </w:numPr>
      </w:pPr>
      <w:r>
        <w:t xml:space="preserve">Meet productivity and efficiency goals as established</w:t>
      </w:r>
    </w:p>
    <w:p>
      <w:pPr>
        <w:pStyle w:val="Compact"/>
        <w:numPr>
          <w:numId w:val="1001"/>
          <w:ilvl w:val="0"/>
        </w:numPr>
      </w:pPr>
      <w:r>
        <w:t xml:space="preserve">Maintain high levels of customer satisfaction through the deliverance of high quality service</w:t>
      </w:r>
    </w:p>
    <w:p>
      <w:pPr>
        <w:pStyle w:val="Compact"/>
        <w:numPr>
          <w:numId w:val="1001"/>
          <w:ilvl w:val="0"/>
        </w:numPr>
      </w:pPr>
      <w:r>
        <w:t xml:space="preserve">Diligent use of proper safety procedures and constant awareness for personal safety and safety of others</w:t>
      </w:r>
    </w:p>
    <w:p>
      <w:pPr>
        <w:pStyle w:val="Compact"/>
        <w:numPr>
          <w:numId w:val="1001"/>
          <w:ilvl w:val="0"/>
        </w:numPr>
      </w:pPr>
      <w:r>
        <w:t xml:space="preserve">Wear and/or use all appropriate company provided PPE safety equipment</w:t>
      </w:r>
    </w:p>
    <w:p>
      <w:pPr>
        <w:pStyle w:val="Compact"/>
        <w:numPr>
          <w:numId w:val="1001"/>
          <w:ilvl w:val="0"/>
        </w:numPr>
      </w:pPr>
      <w:r>
        <w:t xml:space="preserve">Comply with GE Appliances policies</w:t>
      </w:r>
    </w:p>
    <w:p>
      <w:pPr>
        <w:pStyle w:val="Compact"/>
        <w:numPr>
          <w:numId w:val="1001"/>
          <w:ilvl w:val="0"/>
        </w:numPr>
      </w:pPr>
      <w:r>
        <w:t xml:space="preserve">Physical demands of the position include</w:t>
      </w:r>
    </w:p>
    <w:p>
      <w:pPr>
        <w:pStyle w:val="Compact"/>
        <w:numPr>
          <w:numId w:val="1001"/>
          <w:ilvl w:val="0"/>
        </w:numPr>
      </w:pPr>
      <w:r>
        <w:t xml:space="preserve">Act as an advocate for the Customer</w:t>
      </w:r>
    </w:p>
    <w:p>
      <w:pPr>
        <w:pStyle w:val="Compact"/>
        <w:numPr>
          <w:numId w:val="1001"/>
          <w:ilvl w:val="0"/>
        </w:numPr>
      </w:pPr>
      <w:r>
        <w:t xml:space="preserve">Know Your Business – clearly communicate all work that needs to be completed and projected timelines it will be completed by</w:t>
      </w:r>
    </w:p>
    <w:p>
      <w:pPr>
        <w:pStyle w:val="Compact"/>
        <w:numPr>
          <w:numId w:val="1001"/>
          <w:ilvl w:val="0"/>
        </w:numPr>
      </w:pPr>
      <w:r>
        <w:t xml:space="preserve">Do It Right the First Time – understand what is required of each task you perform and take an exceptional amount of pride in everything you do</w:t>
      </w:r>
    </w:p>
    <w:p>
      <w:pPr>
        <w:pStyle w:val="Heading2"/>
      </w:pPr>
      <w:bookmarkStart w:id="23" w:name="qualifications-for-appliance-repair-technician"/>
      <w:r>
        <w:t xml:space="preserve">Qualifications for appliance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distinguish the differences between all colors</w:t>
      </w:r>
    </w:p>
    <w:p>
      <w:pPr>
        <w:pStyle w:val="Compact"/>
        <w:numPr>
          <w:numId w:val="1002"/>
          <w:ilvl w:val="0"/>
        </w:numPr>
      </w:pPr>
      <w:r>
        <w:t xml:space="preserve">Successful pre-employment screening process including drug screen and background investigation</w:t>
      </w:r>
    </w:p>
    <w:p>
      <w:pPr>
        <w:pStyle w:val="Compact"/>
        <w:numPr>
          <w:numId w:val="1002"/>
          <w:ilvl w:val="0"/>
        </w:numPr>
      </w:pPr>
      <w:r>
        <w:t xml:space="preserve">Ability to work professionally with colleagues and be a team player</w:t>
      </w:r>
    </w:p>
    <w:p>
      <w:pPr>
        <w:pStyle w:val="Compact"/>
        <w:numPr>
          <w:numId w:val="1002"/>
          <w:ilvl w:val="0"/>
        </w:numPr>
      </w:pPr>
      <w:r>
        <w:t xml:space="preserve">Must be self-motivated, customer oriented person with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Basic understanding of electrical, plumbing, schematics, electronics, and refrigeration required</w:t>
      </w:r>
    </w:p>
    <w:p>
      <w:pPr>
        <w:pStyle w:val="Compact"/>
        <w:numPr>
          <w:numId w:val="1002"/>
          <w:ilvl w:val="0"/>
        </w:numPr>
      </w:pPr>
      <w:r>
        <w:t xml:space="preserve">Must be familiar with basic maintenance and repair tools and equipment used in appliance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ance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ance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2021-10-28T12:46:33Z</dcterms:created>
  <dcterms:modified xsi:type="dcterms:W3CDTF">2021-10-28T12:46:33Z</dcterms:modified>
</cp:coreProperties>
</file>