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https://www.velvetjobs.com/job-descriptions/apparel-product-manager</w:t>
        </w:r>
      </w:hyperlink>
    </w:p>
    <w:p>
      <w:pPr>
        <w:pStyle w:val="Heading1"/>
      </w:pPr>
      <w:bookmarkStart w:id="21" w:name="example-of-apparel-product-manager-job-description"/>
      <w:r>
        <w:t xml:space="preserve">Example of Apparel Product Manager Job Description</w:t>
      </w:r>
      <w:bookmarkEnd w:id="21"/>
    </w:p>
    <w:p>
      <w:pPr>
        <w:pStyle w:val="Compact"/>
      </w:pPr>
      <w:r>
        <w:t xml:space="preserve">Our company is looking for an apparel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arel-product-manager"/>
      <w:r>
        <w:t xml:space="preserve">Responsibilities for apparel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other duties as assigned by the Director including market research, sales analysis</w:t>
      </w:r>
    </w:p>
    <w:p>
      <w:pPr>
        <w:pStyle w:val="Compact"/>
        <w:numPr>
          <w:numId w:val="1001"/>
          <w:ilvl w:val="0"/>
        </w:numPr>
      </w:pPr>
      <w:r>
        <w:t xml:space="preserve">Determine the season's product direction, fabrications and key items</w:t>
      </w:r>
    </w:p>
    <w:p>
      <w:pPr>
        <w:pStyle w:val="Compact"/>
        <w:numPr>
          <w:numId w:val="1001"/>
          <w:ilvl w:val="0"/>
        </w:numPr>
      </w:pPr>
      <w:r>
        <w:t xml:space="preserve">Work with key partners in design, sourcing, quality, instock and marketing to outline key concepts and promotional strategies</w:t>
      </w:r>
    </w:p>
    <w:p>
      <w:pPr>
        <w:pStyle w:val="Compact"/>
        <w:numPr>
          <w:numId w:val="1001"/>
          <w:ilvl w:val="0"/>
        </w:numPr>
      </w:pPr>
      <w:r>
        <w:t xml:space="preserve">Execute a seasonal calendar, including participating in all product milestones</w:t>
      </w:r>
    </w:p>
    <w:p>
      <w:pPr>
        <w:pStyle w:val="Compact"/>
        <w:numPr>
          <w:numId w:val="1001"/>
          <w:ilvl w:val="0"/>
        </w:numPr>
      </w:pPr>
      <w:r>
        <w:t xml:space="preserve">Sets the vision and strategy for assigned group of categories to drive business results forward</w:t>
      </w:r>
    </w:p>
    <w:p>
      <w:pPr>
        <w:pStyle w:val="Compact"/>
        <w:numPr>
          <w:numId w:val="1001"/>
          <w:ilvl w:val="0"/>
        </w:numPr>
      </w:pPr>
      <w:r>
        <w:t xml:space="preserve">Responsible for the hiring, training and development of associates on their team</w:t>
      </w:r>
    </w:p>
    <w:p>
      <w:pPr>
        <w:pStyle w:val="Compact"/>
        <w:numPr>
          <w:numId w:val="1001"/>
          <w:ilvl w:val="0"/>
        </w:numPr>
      </w:pPr>
      <w:r>
        <w:t xml:space="preserve">Contribute to the merchant businesses by bringing product, material, and sourcing expertise</w:t>
      </w:r>
    </w:p>
    <w:p>
      <w:pPr>
        <w:pStyle w:val="Compact"/>
        <w:numPr>
          <w:numId w:val="1001"/>
          <w:ilvl w:val="0"/>
        </w:numPr>
      </w:pPr>
      <w:r>
        <w:t xml:space="preserve">Manage product development team in developing products and driving efficiency in the development process with key stakeholders</w:t>
      </w:r>
    </w:p>
    <w:p>
      <w:pPr>
        <w:pStyle w:val="Compact"/>
        <w:numPr>
          <w:numId w:val="1001"/>
          <w:ilvl w:val="0"/>
        </w:numPr>
      </w:pPr>
      <w:r>
        <w:t xml:space="preserve">Lead sourcing initiatives to establish competitive set of qualified suppliers for products and material development platform</w:t>
      </w:r>
    </w:p>
    <w:p>
      <w:pPr>
        <w:pStyle w:val="Compact"/>
        <w:numPr>
          <w:numId w:val="1001"/>
          <w:ilvl w:val="0"/>
        </w:numPr>
      </w:pPr>
      <w:r>
        <w:t xml:space="preserve">Proactively research new technologies and materials to drive innovation and communicate to cross-functional teams on new development opportunities</w:t>
      </w:r>
    </w:p>
    <w:p>
      <w:pPr>
        <w:pStyle w:val="Heading2"/>
      </w:pPr>
      <w:bookmarkStart w:id="23" w:name="qualifications-for-apparel-product-manager"/>
      <w:r>
        <w:t xml:space="preserve">Qualifications for apparel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Travel regionally 4-6 times annually</w:t>
      </w:r>
    </w:p>
    <w:p>
      <w:pPr>
        <w:pStyle w:val="Compact"/>
        <w:numPr>
          <w:numId w:val="1002"/>
          <w:ilvl w:val="0"/>
        </w:numPr>
      </w:pPr>
      <w:r>
        <w:t xml:space="preserve">Bachelor's degree with 6+ years of apparel product management experience</w:t>
      </w:r>
    </w:p>
    <w:p>
      <w:pPr>
        <w:pStyle w:val="Compact"/>
        <w:numPr>
          <w:numId w:val="1002"/>
          <w:ilvl w:val="0"/>
        </w:numPr>
      </w:pPr>
      <w:r>
        <w:t xml:space="preserve">Relevant studies in the field of business or technology, ideally with a particular focus on product management</w:t>
      </w:r>
    </w:p>
    <w:p>
      <w:pPr>
        <w:pStyle w:val="Compact"/>
        <w:numPr>
          <w:numId w:val="1002"/>
          <w:ilvl w:val="0"/>
        </w:numPr>
      </w:pPr>
      <w:r>
        <w:t xml:space="preserve">Minimum of 8 years Product Marketing experience with Apparel, Footwear or Accessories background in the sporting goods industry</w:t>
      </w:r>
    </w:p>
    <w:p>
      <w:pPr>
        <w:pStyle w:val="Compact"/>
        <w:numPr>
          <w:numId w:val="1002"/>
          <w:ilvl w:val="0"/>
        </w:numPr>
      </w:pPr>
      <w:r>
        <w:t xml:space="preserve">Experience in trade, vertical retail business model or sales would be helpful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part of a global and local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arel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arel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2021-10-28T13:09:27Z</dcterms:created>
  <dcterms:modified xsi:type="dcterms:W3CDTF">2021-10-28T13:09:27Z</dcterms:modified>
</cp:coreProperties>
</file>