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https://www.velvetjobs.com/job-descriptions/ap-supervisor</w:t>
        </w:r>
      </w:hyperlink>
    </w:p>
    <w:p>
      <w:pPr>
        <w:pStyle w:val="Heading1"/>
      </w:pPr>
      <w:bookmarkStart w:id="21" w:name="example-of-ap-supervisor-job-description"/>
      <w:r>
        <w:t xml:space="preserve">Example of AP Supervisor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AP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ap-supervisor"/>
      <w:r>
        <w:t xml:space="preserve">Responsibilities for AP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preparation activities prior to the dates of testing</w:t>
      </w:r>
    </w:p>
    <w:p>
      <w:pPr>
        <w:pStyle w:val="Compact"/>
        <w:numPr>
          <w:numId w:val="1001"/>
          <w:ilvl w:val="0"/>
        </w:numPr>
      </w:pPr>
      <w:r>
        <w:t xml:space="preserve">Assist with site set up activities and initial materials inventory</w:t>
      </w:r>
    </w:p>
    <w:p>
      <w:pPr>
        <w:pStyle w:val="Compact"/>
        <w:numPr>
          <w:numId w:val="1001"/>
          <w:ilvl w:val="0"/>
        </w:numPr>
      </w:pPr>
      <w:r>
        <w:t xml:space="preserve">Work closely with the Program Director and Office Specialist Sr</w:t>
      </w:r>
    </w:p>
    <w:p>
      <w:pPr>
        <w:pStyle w:val="Compact"/>
        <w:numPr>
          <w:numId w:val="1001"/>
          <w:ilvl w:val="0"/>
        </w:numPr>
      </w:pPr>
      <w:r>
        <w:t xml:space="preserve">Responsible for the administration of single subject Advanced Placement (AP) exams</w:t>
      </w:r>
    </w:p>
    <w:p>
      <w:pPr>
        <w:pStyle w:val="Compact"/>
        <w:numPr>
          <w:numId w:val="1001"/>
          <w:ilvl w:val="0"/>
        </w:numPr>
      </w:pPr>
      <w:r>
        <w:t xml:space="preserve">Delegate the distribution, collection and return all testing materials</w:t>
      </w:r>
    </w:p>
    <w:p>
      <w:pPr>
        <w:pStyle w:val="Compact"/>
        <w:numPr>
          <w:numId w:val="1001"/>
          <w:ilvl w:val="0"/>
        </w:numPr>
      </w:pPr>
      <w:r>
        <w:t xml:space="preserve">Read testing instructions to candidates and maintain the official testing timers</w:t>
      </w:r>
    </w:p>
    <w:p>
      <w:pPr>
        <w:pStyle w:val="Compact"/>
        <w:numPr>
          <w:numId w:val="1001"/>
          <w:ilvl w:val="0"/>
        </w:numPr>
      </w:pPr>
      <w:r>
        <w:t xml:space="preserve">Delegate tasks to proctors assigned to work their specific exam</w:t>
      </w:r>
    </w:p>
    <w:p>
      <w:pPr>
        <w:pStyle w:val="Compact"/>
        <w:numPr>
          <w:numId w:val="1001"/>
          <w:ilvl w:val="0"/>
        </w:numPr>
      </w:pPr>
      <w:r>
        <w:t xml:space="preserve">Become familiar with the testing manuals provided by CollegeBoard</w:t>
      </w:r>
    </w:p>
    <w:p>
      <w:pPr>
        <w:pStyle w:val="Compact"/>
        <w:numPr>
          <w:numId w:val="1001"/>
          <w:ilvl w:val="0"/>
        </w:numPr>
      </w:pPr>
      <w:r>
        <w:t xml:space="preserve">Check test candidate identification, and assist in admitting examinees to the correct testing room</w:t>
      </w:r>
    </w:p>
    <w:p>
      <w:pPr>
        <w:pStyle w:val="Compact"/>
        <w:numPr>
          <w:numId w:val="1001"/>
          <w:ilvl w:val="0"/>
        </w:numPr>
      </w:pPr>
      <w:r>
        <w:t xml:space="preserve">Work with proctors to provide an environment conducive to testing</w:t>
      </w:r>
    </w:p>
    <w:p>
      <w:pPr>
        <w:pStyle w:val="Heading2"/>
      </w:pPr>
      <w:bookmarkStart w:id="23" w:name="qualifications-for-ap-supervisor"/>
      <w:r>
        <w:t xml:space="preserve">Qualifications for AP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in T&amp;E and Purchasing processes is beneficial</w:t>
      </w:r>
    </w:p>
    <w:p>
      <w:pPr>
        <w:pStyle w:val="Compact"/>
        <w:numPr>
          <w:numId w:val="1002"/>
          <w:ilvl w:val="0"/>
        </w:numPr>
      </w:pPr>
      <w:r>
        <w:t xml:space="preserve">Hands on experience with Oracle 11i and R12 preferred</w:t>
      </w:r>
    </w:p>
    <w:p>
      <w:pPr>
        <w:pStyle w:val="Compact"/>
        <w:numPr>
          <w:numId w:val="1002"/>
          <w:ilvl w:val="0"/>
        </w:numPr>
      </w:pPr>
      <w:r>
        <w:t xml:space="preserve">Willingness to be flexible with working hours given North America operations coverage of this role (More will be into night shift)</w:t>
      </w:r>
    </w:p>
    <w:p>
      <w:pPr>
        <w:pStyle w:val="Compact"/>
        <w:numPr>
          <w:numId w:val="1002"/>
          <w:ilvl w:val="0"/>
        </w:numPr>
      </w:pPr>
      <w:r>
        <w:t xml:space="preserve">Experience with SAP and/or JD Edwards would be a plus</w:t>
      </w:r>
    </w:p>
    <w:p>
      <w:pPr>
        <w:pStyle w:val="Compact"/>
        <w:numPr>
          <w:numId w:val="1002"/>
          <w:ilvl w:val="0"/>
        </w:numPr>
      </w:pPr>
      <w:r>
        <w:t xml:space="preserve">At least 2 years of supervisory experience in accounting</w:t>
      </w:r>
    </w:p>
    <w:p>
      <w:pPr>
        <w:pStyle w:val="Compact"/>
        <w:numPr>
          <w:numId w:val="1002"/>
          <w:ilvl w:val="0"/>
        </w:numPr>
      </w:pPr>
      <w:r>
        <w:t xml:space="preserve">The ability to lead a team, contribute to leadership meetings, and still be hands on with the AP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2021-10-28T13:21:26Z</dcterms:created>
  <dcterms:modified xsi:type="dcterms:W3CDTF">2021-10-28T13:21:26Z</dcterms:modified>
</cp:coreProperties>
</file>