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https://www.velvetjobs.com/job-descriptions/ap-representative</w:t>
        </w:r>
      </w:hyperlink>
    </w:p>
    <w:p>
      <w:pPr>
        <w:pStyle w:val="Heading1"/>
      </w:pPr>
      <w:bookmarkStart w:id="21" w:name="example-of-ap-representative-job-description"/>
      <w:r>
        <w:t xml:space="preserve">Example of AP Representative Job Description</w:t>
      </w:r>
      <w:bookmarkEnd w:id="21"/>
    </w:p>
    <w:p>
      <w:pPr>
        <w:pStyle w:val="Compact"/>
      </w:pPr>
      <w:r>
        <w:t xml:space="preserve">Our growing company is looking to fill the role of AP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representative"/>
      <w:r>
        <w:t xml:space="preserve">Responsibilities for AP representative</w:t>
      </w:r>
      <w:bookmarkEnd w:id="22"/>
    </w:p>
    <w:p>
      <w:pPr>
        <w:pStyle w:val="Compact"/>
        <w:numPr>
          <w:numId w:val="1001"/>
          <w:ilvl w:val="0"/>
        </w:numPr>
      </w:pPr>
      <w:r>
        <w:t xml:space="preserve">Work overtime as may be required</w:t>
      </w:r>
    </w:p>
    <w:p>
      <w:pPr>
        <w:pStyle w:val="Compact"/>
        <w:numPr>
          <w:numId w:val="1001"/>
          <w:ilvl w:val="0"/>
        </w:numPr>
      </w:pPr>
      <w:r>
        <w:t xml:space="preserve">Process AP invoices including manual sorting of mail and Invoice scanning during the transition period</w:t>
      </w:r>
    </w:p>
    <w:p>
      <w:pPr>
        <w:pStyle w:val="Compact"/>
        <w:numPr>
          <w:numId w:val="1001"/>
          <w:ilvl w:val="0"/>
        </w:numPr>
      </w:pPr>
      <w:r>
        <w:t xml:space="preserve">Provide support of new customer account set up process</w:t>
      </w:r>
    </w:p>
    <w:p>
      <w:pPr>
        <w:pStyle w:val="Compact"/>
        <w:numPr>
          <w:numId w:val="1001"/>
          <w:ilvl w:val="0"/>
        </w:numPr>
      </w:pPr>
      <w:r>
        <w:t xml:space="preserve">Credit Card transactions, consisting primarily of refunds to customers credit cards</w:t>
      </w:r>
    </w:p>
    <w:p>
      <w:pPr>
        <w:pStyle w:val="Compact"/>
        <w:numPr>
          <w:numId w:val="1001"/>
          <w:ilvl w:val="0"/>
        </w:numPr>
      </w:pPr>
      <w:r>
        <w:t xml:space="preserve">Processing and packaging for delivery, the daily invoices and billing reports that have special location instructions or requirements Vouchers, unique address, Puerto Rico stamp</w:t>
      </w:r>
    </w:p>
    <w:p>
      <w:pPr>
        <w:pStyle w:val="Compact"/>
        <w:numPr>
          <w:numId w:val="1001"/>
          <w:ilvl w:val="0"/>
        </w:numPr>
      </w:pPr>
      <w:r>
        <w:t xml:space="preserve">Other ad hoc projects and requests from management as needed for invoice processing and payment activities</w:t>
      </w:r>
    </w:p>
    <w:p>
      <w:pPr>
        <w:pStyle w:val="Compact"/>
        <w:numPr>
          <w:numId w:val="1001"/>
          <w:ilvl w:val="0"/>
        </w:numPr>
      </w:pPr>
      <w:r>
        <w:t xml:space="preserve">Must verify all invoices for proper valid purchase order or GL numbers in case of miscellaneous expenses</w:t>
      </w:r>
    </w:p>
    <w:p>
      <w:pPr>
        <w:pStyle w:val="Compact"/>
        <w:numPr>
          <w:numId w:val="1001"/>
          <w:ilvl w:val="0"/>
        </w:numPr>
      </w:pPr>
      <w:r>
        <w:t xml:space="preserve">Full-cycle weekly/bi-weekly/monthly billings process, from setup, reconciliation, to sending invoices to internal/external clients</w:t>
      </w:r>
    </w:p>
    <w:p>
      <w:pPr>
        <w:pStyle w:val="Compact"/>
        <w:numPr>
          <w:numId w:val="1001"/>
          <w:ilvl w:val="0"/>
        </w:numPr>
      </w:pPr>
      <w:r>
        <w:t xml:space="preserve">Ensure setup of business processes are in order to meet contractual obligations</w:t>
      </w:r>
    </w:p>
    <w:p>
      <w:pPr>
        <w:pStyle w:val="Compact"/>
        <w:numPr>
          <w:numId w:val="1001"/>
          <w:ilvl w:val="0"/>
        </w:numPr>
      </w:pPr>
      <w:r>
        <w:t xml:space="preserve">Research source documents and prepare simple accounting reports</w:t>
      </w:r>
    </w:p>
    <w:p>
      <w:pPr>
        <w:pStyle w:val="Heading2"/>
      </w:pPr>
      <w:bookmarkStart w:id="23" w:name="qualifications-for-ap-representative"/>
      <w:r>
        <w:t xml:space="preserve">Qualifications for AP representative</w:t>
      </w:r>
      <w:bookmarkEnd w:id="23"/>
    </w:p>
    <w:p>
      <w:pPr>
        <w:pStyle w:val="Compact"/>
        <w:numPr>
          <w:numId w:val="1002"/>
          <w:ilvl w:val="0"/>
        </w:numPr>
      </w:pPr>
      <w:r>
        <w:t xml:space="preserve">Experienced with AS400, Oracle, JD Edwards Financial Software a plus</w:t>
      </w:r>
    </w:p>
    <w:p>
      <w:pPr>
        <w:pStyle w:val="Compact"/>
        <w:numPr>
          <w:numId w:val="1002"/>
          <w:ilvl w:val="0"/>
        </w:numPr>
      </w:pPr>
      <w:r>
        <w:t xml:space="preserve">Must communicate professionally and effectively to clients through verbal and written means</w:t>
      </w:r>
    </w:p>
    <w:p>
      <w:pPr>
        <w:pStyle w:val="Compact"/>
        <w:numPr>
          <w:numId w:val="1002"/>
          <w:ilvl w:val="0"/>
        </w:numPr>
      </w:pPr>
      <w:r>
        <w:t xml:space="preserve">Understanding of ERP system to process payments a plus</w:t>
      </w:r>
    </w:p>
    <w:p>
      <w:pPr>
        <w:pStyle w:val="Compact"/>
        <w:numPr>
          <w:numId w:val="1002"/>
          <w:ilvl w:val="0"/>
        </w:numPr>
      </w:pPr>
      <w:r>
        <w:t xml:space="preserve">Associate degree or business school training preferred</w:t>
      </w:r>
    </w:p>
    <w:p>
      <w:pPr>
        <w:pStyle w:val="Compact"/>
        <w:numPr>
          <w:numId w:val="1002"/>
          <w:ilvl w:val="0"/>
        </w:numPr>
      </w:pPr>
      <w:r>
        <w:t xml:space="preserve">Experienced with Oracle Financial Software and Mainframe a plus</w:t>
      </w:r>
    </w:p>
    <w:p>
      <w:pPr>
        <w:pStyle w:val="Compact"/>
        <w:numPr>
          <w:numId w:val="1002"/>
          <w:ilvl w:val="0"/>
        </w:numPr>
      </w:pPr>
      <w:r>
        <w:t xml:space="preserve">Must be detail oriented exhibit strong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2021-10-28T13:18:06Z</dcterms:created>
  <dcterms:modified xsi:type="dcterms:W3CDTF">2021-10-28T13:18:06Z</dcterms:modified>
</cp:coreProperties>
</file>