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https://www.velvetjobs.com/job-descriptions/ap-clerk</w:t>
        </w:r>
      </w:hyperlink>
    </w:p>
    <w:p>
      <w:pPr>
        <w:pStyle w:val="Heading1"/>
      </w:pPr>
      <w:bookmarkStart w:id="21" w:name="example-of-ap-clerk-job-description"/>
      <w:r>
        <w:t xml:space="preserve">Example of AP Clerk Job Description</w:t>
      </w:r>
      <w:bookmarkEnd w:id="21"/>
    </w:p>
    <w:p>
      <w:pPr>
        <w:pStyle w:val="Compact"/>
      </w:pPr>
      <w:r>
        <w:t xml:space="preserve">Our company is growing rapidly and is hiring for an AP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clerk"/>
      <w:r>
        <w:t xml:space="preserve">Responsibilities for AP clerk</w:t>
      </w:r>
      <w:bookmarkEnd w:id="22"/>
    </w:p>
    <w:p>
      <w:pPr>
        <w:pStyle w:val="Compact"/>
        <w:numPr>
          <w:numId w:val="1001"/>
          <w:ilvl w:val="0"/>
        </w:numPr>
      </w:pPr>
      <w:r>
        <w:t xml:space="preserve">Posts and runs the accounts payable checks</w:t>
      </w:r>
    </w:p>
    <w:p>
      <w:pPr>
        <w:pStyle w:val="Compact"/>
        <w:numPr>
          <w:numId w:val="1001"/>
          <w:ilvl w:val="0"/>
        </w:numPr>
      </w:pPr>
      <w:r>
        <w:t xml:space="preserve">Update and maintain payroll records</w:t>
      </w:r>
    </w:p>
    <w:p>
      <w:pPr>
        <w:pStyle w:val="Compact"/>
        <w:numPr>
          <w:numId w:val="1001"/>
          <w:ilvl w:val="0"/>
        </w:numPr>
      </w:pPr>
      <w:r>
        <w:t xml:space="preserve">Processing a high volume of invoices (approx</w:t>
      </w:r>
    </w:p>
    <w:p>
      <w:pPr>
        <w:pStyle w:val="Compact"/>
        <w:numPr>
          <w:numId w:val="1001"/>
          <w:ilvl w:val="0"/>
        </w:numPr>
      </w:pPr>
      <w:r>
        <w:t xml:space="preserve">Processing AP documents for Nordic Customers</w:t>
      </w:r>
    </w:p>
    <w:p>
      <w:pPr>
        <w:pStyle w:val="Compact"/>
        <w:numPr>
          <w:numId w:val="1001"/>
          <w:ilvl w:val="0"/>
        </w:numPr>
      </w:pPr>
      <w:r>
        <w:t xml:space="preserve">Other AP activities</w:t>
      </w:r>
    </w:p>
    <w:p>
      <w:pPr>
        <w:pStyle w:val="Compact"/>
        <w:numPr>
          <w:numId w:val="1001"/>
          <w:ilvl w:val="0"/>
        </w:numPr>
      </w:pPr>
      <w:r>
        <w:t xml:space="preserve">Validating scanned images for accuracy and/or missing information</w:t>
      </w:r>
    </w:p>
    <w:p>
      <w:pPr>
        <w:pStyle w:val="Compact"/>
        <w:numPr>
          <w:numId w:val="1001"/>
          <w:ilvl w:val="0"/>
        </w:numPr>
      </w:pPr>
      <w:r>
        <w:t xml:space="preserve">Reviewing invoices for completeness (verifying vendor name, address, and vendor status to determine accuracy of currency/taxes)</w:t>
      </w:r>
    </w:p>
    <w:p>
      <w:pPr>
        <w:pStyle w:val="Compact"/>
        <w:numPr>
          <w:numId w:val="1001"/>
          <w:ilvl w:val="0"/>
        </w:numPr>
      </w:pPr>
      <w:r>
        <w:t xml:space="preserve">Matching invoices to appropriate purchase order and line item detail</w:t>
      </w:r>
    </w:p>
    <w:p>
      <w:pPr>
        <w:pStyle w:val="Compact"/>
        <w:numPr>
          <w:numId w:val="1001"/>
          <w:ilvl w:val="0"/>
        </w:numPr>
      </w:pPr>
      <w:r>
        <w:t xml:space="preserve">Routing of invoices to the business units for coding and approval</w:t>
      </w:r>
    </w:p>
    <w:p>
      <w:pPr>
        <w:pStyle w:val="Compact"/>
        <w:numPr>
          <w:numId w:val="1001"/>
          <w:ilvl w:val="0"/>
        </w:numPr>
      </w:pPr>
      <w:r>
        <w:t xml:space="preserve">Routing of invoices with discrepancies to AP analysts for problem resolution</w:t>
      </w:r>
    </w:p>
    <w:p>
      <w:pPr>
        <w:pStyle w:val="Heading2"/>
      </w:pPr>
      <w:bookmarkStart w:id="23" w:name="qualifications-for-ap-clerk"/>
      <w:r>
        <w:t xml:space="preserve">Qualifications for AP clerk</w:t>
      </w:r>
      <w:bookmarkEnd w:id="23"/>
    </w:p>
    <w:p>
      <w:pPr>
        <w:pStyle w:val="Compact"/>
        <w:numPr>
          <w:numId w:val="1002"/>
          <w:ilvl w:val="0"/>
        </w:numPr>
      </w:pPr>
      <w:r>
        <w:t xml:space="preserve">SAP and JDE working knowledge would be an asset</w:t>
      </w:r>
    </w:p>
    <w:p>
      <w:pPr>
        <w:pStyle w:val="Compact"/>
        <w:numPr>
          <w:numId w:val="1002"/>
          <w:ilvl w:val="0"/>
        </w:numPr>
      </w:pPr>
      <w:r>
        <w:t xml:space="preserve">Drive for results, communicative, team orientated, with analytical thinking, patient, paying attention to the details, self-organised</w:t>
      </w:r>
    </w:p>
    <w:p>
      <w:pPr>
        <w:pStyle w:val="Compact"/>
        <w:numPr>
          <w:numId w:val="1002"/>
          <w:ilvl w:val="0"/>
        </w:numPr>
      </w:pPr>
      <w:r>
        <w:t xml:space="preserve">Experience of working in a / within a multicultural, international environment would be an asset</w:t>
      </w:r>
    </w:p>
    <w:p>
      <w:pPr>
        <w:pStyle w:val="Compact"/>
        <w:numPr>
          <w:numId w:val="1002"/>
          <w:ilvl w:val="0"/>
        </w:numPr>
      </w:pPr>
      <w:r>
        <w:t xml:space="preserve">Availability to work both morning and evening shifts</w:t>
      </w:r>
    </w:p>
    <w:p>
      <w:pPr>
        <w:pStyle w:val="Compact"/>
        <w:numPr>
          <w:numId w:val="1002"/>
          <w:ilvl w:val="0"/>
        </w:numPr>
      </w:pPr>
      <w:r>
        <w:t xml:space="preserve">Associates Degree or Bachelor’s degree in Accounting</w:t>
      </w:r>
    </w:p>
    <w:p>
      <w:pPr>
        <w:pStyle w:val="Compact"/>
        <w:numPr>
          <w:numId w:val="1002"/>
          <w:ilvl w:val="0"/>
        </w:numPr>
      </w:pPr>
      <w:r>
        <w:t xml:space="preserve">Update and maintain vendor database in multiple systems (ERA, APEX and CargoWise)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2021-10-28T13:22:39Z</dcterms:created>
  <dcterms:modified xsi:type="dcterms:W3CDTF">2021-10-28T13:22:39Z</dcterms:modified>
</cp:coreProperties>
</file>