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</w:t>
        </w:r>
      </w:hyperlink>
    </w:p>
    <w:p>
      <w:pPr>
        <w:pStyle w:val="Heading1"/>
      </w:pPr>
      <w:bookmarkStart w:id="21" w:name="example-of-animal-job-description"/>
      <w:r>
        <w:t xml:space="preserve">Example of Animal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animal.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imal"/>
      <w:r>
        <w:t xml:space="preserve">Responsibilities for animal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computer databases</w:t>
      </w:r>
    </w:p>
    <w:p>
      <w:pPr>
        <w:pStyle w:val="Compact"/>
        <w:numPr>
          <w:numId w:val="1001"/>
          <w:ilvl w:val="0"/>
        </w:numPr>
      </w:pPr>
      <w:r>
        <w:t xml:space="preserve">Complies with and wears required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May assist in maintenance of breeding programs</w:t>
      </w:r>
    </w:p>
    <w:p>
      <w:pPr>
        <w:pStyle w:val="Compact"/>
        <w:numPr>
          <w:numId w:val="1001"/>
          <w:ilvl w:val="0"/>
        </w:numPr>
      </w:pPr>
      <w:r>
        <w:t xml:space="preserve">Assists with the oversight of the animal care staff of the vivaria</w:t>
      </w:r>
    </w:p>
    <w:p>
      <w:pPr>
        <w:pStyle w:val="Compact"/>
        <w:numPr>
          <w:numId w:val="1001"/>
          <w:ilvl w:val="0"/>
        </w:numPr>
      </w:pPr>
      <w:r>
        <w:t xml:space="preserve">Has knowledge of species specific handling, restraint, breeding and technical skills</w:t>
      </w:r>
    </w:p>
    <w:p>
      <w:pPr>
        <w:pStyle w:val="Compact"/>
        <w:numPr>
          <w:numId w:val="1001"/>
          <w:ilvl w:val="0"/>
        </w:numPr>
      </w:pPr>
      <w:r>
        <w:t xml:space="preserve">Assists in training and ensuring safety programs are followed</w:t>
      </w:r>
    </w:p>
    <w:p>
      <w:pPr>
        <w:pStyle w:val="Compact"/>
        <w:numPr>
          <w:numId w:val="1001"/>
          <w:ilvl w:val="0"/>
        </w:numPr>
      </w:pPr>
      <w:r>
        <w:t xml:space="preserve">Assists in writing and presenting animal care staff evaluations</w:t>
      </w:r>
    </w:p>
    <w:p>
      <w:pPr>
        <w:pStyle w:val="Compact"/>
        <w:numPr>
          <w:numId w:val="1001"/>
          <w:ilvl w:val="0"/>
        </w:numPr>
      </w:pPr>
      <w:r>
        <w:t xml:space="preserve">Provides backup oversight of the facility in the absence of the Supervisor</w:t>
      </w:r>
    </w:p>
    <w:p>
      <w:pPr>
        <w:pStyle w:val="Compact"/>
        <w:numPr>
          <w:numId w:val="1001"/>
          <w:ilvl w:val="0"/>
        </w:numPr>
      </w:pPr>
      <w:r>
        <w:t xml:space="preserve">Direct contact with a variety of animal species</w:t>
      </w:r>
    </w:p>
    <w:p>
      <w:pPr>
        <w:pStyle w:val="Compact"/>
        <w:numPr>
          <w:numId w:val="1001"/>
          <w:ilvl w:val="0"/>
        </w:numPr>
      </w:pPr>
      <w:r>
        <w:t xml:space="preserve">Clean and maintain assigned areas – to include the maintenance of equipment</w:t>
      </w:r>
    </w:p>
    <w:p>
      <w:pPr>
        <w:pStyle w:val="Heading2"/>
      </w:pPr>
      <w:bookmarkStart w:id="23" w:name="qualifications-for-animal"/>
      <w:r>
        <w:t xml:space="preserve">Qualifications for animal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required to ensure staff receives information from the previous shift and then communicate information to the next shift</w:t>
      </w:r>
    </w:p>
    <w:p>
      <w:pPr>
        <w:pStyle w:val="Compact"/>
        <w:numPr>
          <w:numId w:val="1002"/>
          <w:ilvl w:val="0"/>
        </w:numPr>
      </w:pPr>
      <w:r>
        <w:t xml:space="preserve">Lead PMD process and performance discussions issues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projects and multi-task</w:t>
      </w:r>
    </w:p>
    <w:p>
      <w:pPr>
        <w:pStyle w:val="Compact"/>
        <w:numPr>
          <w:numId w:val="1002"/>
          <w:ilvl w:val="0"/>
        </w:numPr>
      </w:pPr>
      <w:r>
        <w:t xml:space="preserve">HSD with 2+ years animal care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research animal care facility</w:t>
      </w:r>
    </w:p>
    <w:p>
      <w:pPr>
        <w:pStyle w:val="Compact"/>
        <w:numPr>
          <w:numId w:val="1002"/>
          <w:ilvl w:val="0"/>
        </w:numPr>
      </w:pPr>
      <w:r>
        <w:t xml:space="preserve">Flexible hours - regular weekend work plus occasional weekday shifts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2021-10-28T13:23:37Z</dcterms:created>
  <dcterms:modified xsi:type="dcterms:W3CDTF">2021-10-28T13:23:37Z</dcterms:modified>
</cp:coreProperties>
</file>