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https://www.velvetjobs.com/job-descriptions/angularjs-developer</w:t>
        </w:r>
      </w:hyperlink>
    </w:p>
    <w:p>
      <w:pPr>
        <w:pStyle w:val="Heading1"/>
      </w:pPr>
      <w:bookmarkStart w:id="21" w:name="example-of-angularjs-developer-job-description"/>
      <w:r>
        <w:t xml:space="preserve">Example of AngularJS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angularjs developer. To join our growing team, please review the list of responsibilities and qualifications.</w:t>
      </w:r>
    </w:p>
    <w:p>
      <w:pPr>
        <w:pStyle w:val="Heading2"/>
      </w:pPr>
      <w:bookmarkStart w:id="22" w:name="responsibilities-for-angularjs-developer"/>
      <w:r>
        <w:t xml:space="preserve">Responsibilities for angularjs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technical design sessions with the development teams, including the creation of class models, sequence diagrams, component models, , and detailed design specifications</w:t>
      </w:r>
    </w:p>
    <w:p>
      <w:pPr>
        <w:pStyle w:val="Compact"/>
        <w:numPr>
          <w:numId w:val="1001"/>
          <w:ilvl w:val="0"/>
        </w:numPr>
      </w:pPr>
      <w:r>
        <w:t xml:space="preserve">Understand the business domain and implement the requirements</w:t>
      </w:r>
    </w:p>
    <w:p>
      <w:pPr>
        <w:pStyle w:val="Compact"/>
        <w:numPr>
          <w:numId w:val="1001"/>
          <w:ilvl w:val="0"/>
        </w:numPr>
      </w:pPr>
      <w:r>
        <w:t xml:space="preserve">Estimating and defining time tables and project tasks</w:t>
      </w:r>
    </w:p>
    <w:p>
      <w:pPr>
        <w:pStyle w:val="Compact"/>
        <w:numPr>
          <w:numId w:val="1001"/>
          <w:ilvl w:val="0"/>
        </w:numPr>
      </w:pPr>
      <w:r>
        <w:t xml:space="preserve">Developing automated tests, predicting areas of risk, and coordinating with the firm's QA staff to achieve the best blend of error prevention and error detection possible</w:t>
      </w:r>
    </w:p>
    <w:p>
      <w:pPr>
        <w:pStyle w:val="Compact"/>
        <w:numPr>
          <w:numId w:val="1001"/>
          <w:ilvl w:val="0"/>
        </w:numPr>
      </w:pPr>
      <w:r>
        <w:t xml:space="preserve">Ensuring that expected application performance levels are achieved</w:t>
      </w:r>
    </w:p>
    <w:p>
      <w:pPr>
        <w:pStyle w:val="Compact"/>
        <w:numPr>
          <w:numId w:val="1001"/>
          <w:ilvl w:val="0"/>
        </w:numPr>
      </w:pPr>
      <w:r>
        <w:t xml:space="preserve">Identifying and managing interfaces, service levels, standards, and configurations</w:t>
      </w:r>
    </w:p>
    <w:p>
      <w:pPr>
        <w:pStyle w:val="Compact"/>
        <w:numPr>
          <w:numId w:val="1001"/>
          <w:ilvl w:val="0"/>
        </w:numPr>
      </w:pPr>
      <w:r>
        <w:t xml:space="preserve">Demonstrating good understanding of the business needs driving the projects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code review session</w:t>
      </w:r>
    </w:p>
    <w:p>
      <w:pPr>
        <w:pStyle w:val="Compact"/>
        <w:numPr>
          <w:numId w:val="1001"/>
          <w:ilvl w:val="0"/>
        </w:numPr>
      </w:pPr>
      <w:r>
        <w:t xml:space="preserve">Technical requirement analysis &amp; design, development and deployment</w:t>
      </w:r>
    </w:p>
    <w:p>
      <w:pPr>
        <w:pStyle w:val="Compact"/>
        <w:numPr>
          <w:numId w:val="1001"/>
          <w:ilvl w:val="0"/>
        </w:numPr>
      </w:pPr>
      <w:r>
        <w:t xml:space="preserve">Mentoring and Educating less experienced team members in AngularJS and related technologies using methods such as informal training, pair programming etc</w:t>
      </w:r>
    </w:p>
    <w:p>
      <w:pPr>
        <w:pStyle w:val="Heading2"/>
      </w:pPr>
      <w:bookmarkStart w:id="23" w:name="qualifications-for-angularjs-developer"/>
      <w:r>
        <w:t xml:space="preserve">Qualifications for angularjs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Silverlight / XAML / WPF</w:t>
      </w:r>
    </w:p>
    <w:p>
      <w:pPr>
        <w:pStyle w:val="Compact"/>
        <w:numPr>
          <w:numId w:val="1002"/>
          <w:ilvl w:val="0"/>
        </w:numPr>
      </w:pPr>
      <w:r>
        <w:t xml:space="preserve">Commodities Front Office Experience</w:t>
      </w:r>
    </w:p>
    <w:p>
      <w:pPr>
        <w:pStyle w:val="Compact"/>
        <w:numPr>
          <w:numId w:val="1002"/>
          <w:ilvl w:val="0"/>
        </w:numPr>
      </w:pPr>
      <w:r>
        <w:t xml:space="preserve">Prior experience decommissioning a Silverlight application in to an HTML5/CSS3 AngularJS front end</w:t>
      </w:r>
    </w:p>
    <w:p>
      <w:pPr>
        <w:pStyle w:val="Compact"/>
        <w:numPr>
          <w:numId w:val="1002"/>
          <w:ilvl w:val="0"/>
        </w:numPr>
      </w:pPr>
      <w:r>
        <w:t xml:space="preserve">Understanding of LESS and SASS</w:t>
      </w:r>
    </w:p>
    <w:p>
      <w:pPr>
        <w:pStyle w:val="Compact"/>
        <w:numPr>
          <w:numId w:val="1002"/>
          <w:ilvl w:val="0"/>
        </w:numPr>
      </w:pPr>
      <w:r>
        <w:t xml:space="preserve">MVVM, MVC will also be considered</w:t>
      </w:r>
    </w:p>
    <w:p>
      <w:pPr>
        <w:pStyle w:val="Compact"/>
        <w:numPr>
          <w:numId w:val="1002"/>
          <w:ilvl w:val="0"/>
        </w:numPr>
      </w:pPr>
      <w:r>
        <w:t xml:space="preserve">Version Control experience, such as Git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gularj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gularj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2021-10-28T12:52:42Z</dcterms:created>
  <dcterms:modified xsi:type="dcterms:W3CDTF">2021-10-28T12:52:42Z</dcterms:modified>
</cp:coreProperties>
</file>