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https://www.velvetjobs.com/job-descriptions/android-software-engineer</w:t>
        </w:r>
      </w:hyperlink>
    </w:p>
    <w:p>
      <w:pPr>
        <w:pStyle w:val="Heading1"/>
      </w:pPr>
      <w:bookmarkStart w:id="21" w:name="example-of-android-software-engineer-job-description"/>
      <w:r>
        <w:t xml:space="preserve">Example of Android Software Engineer Job Description</w:t>
      </w:r>
      <w:bookmarkEnd w:id="21"/>
    </w:p>
    <w:p>
      <w:pPr>
        <w:pStyle w:val="Compact"/>
      </w:pPr>
      <w:r>
        <w:t xml:space="preserve">Our growing company is hiring for an android software engineer. To join our growing team, please review the list of responsibilities and qualifications.</w:t>
      </w:r>
    </w:p>
    <w:p>
      <w:pPr>
        <w:pStyle w:val="Heading2"/>
      </w:pPr>
      <w:bookmarkStart w:id="22" w:name="responsibilities-for-android-software-engineer"/>
      <w:r>
        <w:t xml:space="preserve">Responsibilities for android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Implementation of mobile applications/solutions that use Xamarin, Android Studio, Android SDK and Google compatibility libraries</w:t>
      </w:r>
    </w:p>
    <w:p>
      <w:pPr>
        <w:pStyle w:val="Compact"/>
        <w:numPr>
          <w:numId w:val="1001"/>
          <w:ilvl w:val="0"/>
        </w:numPr>
      </w:pPr>
      <w:r>
        <w:t xml:space="preserve">Work in CI/CD setup</w:t>
      </w:r>
    </w:p>
    <w:p>
      <w:pPr>
        <w:pStyle w:val="Compact"/>
        <w:numPr>
          <w:numId w:val="1001"/>
          <w:ilvl w:val="0"/>
        </w:numPr>
      </w:pPr>
      <w:r>
        <w:t xml:space="preserve">Be responsible for production infrastructure and own the full life-cycle of the code - you write it, you own it!</w:t>
      </w:r>
    </w:p>
    <w:p>
      <w:pPr>
        <w:pStyle w:val="Compact"/>
        <w:numPr>
          <w:numId w:val="1001"/>
          <w:ilvl w:val="0"/>
        </w:numPr>
      </w:pPr>
      <w:r>
        <w:t xml:space="preserve">Interact with Business Analysts and/or internal/external customers to ensure that requirements are understood</w:t>
      </w:r>
    </w:p>
    <w:p>
      <w:pPr>
        <w:pStyle w:val="Compact"/>
        <w:numPr>
          <w:numId w:val="1001"/>
          <w:ilvl w:val="0"/>
        </w:numPr>
      </w:pPr>
      <w:r>
        <w:t xml:space="preserve">Achievement of agreed productivity targets in order to ensure deliverables are as per the schedule and adhering to defined quality standards</w:t>
      </w:r>
    </w:p>
    <w:p>
      <w:pPr>
        <w:pStyle w:val="Compact"/>
        <w:numPr>
          <w:numId w:val="1001"/>
          <w:ilvl w:val="0"/>
        </w:numPr>
      </w:pPr>
      <w:r>
        <w:t xml:space="preserve">Ability to work on routine tasks with minimal supervision from reporting manager</w:t>
      </w:r>
    </w:p>
    <w:p>
      <w:pPr>
        <w:pStyle w:val="Compact"/>
        <w:numPr>
          <w:numId w:val="1001"/>
          <w:ilvl w:val="0"/>
        </w:numPr>
      </w:pPr>
      <w:r>
        <w:t xml:space="preserve">Design documents, Code and Unit Test plans produced are all in line with the standard procedures</w:t>
      </w:r>
    </w:p>
    <w:p>
      <w:pPr>
        <w:pStyle w:val="Compact"/>
        <w:numPr>
          <w:numId w:val="1001"/>
          <w:ilvl w:val="0"/>
        </w:numPr>
      </w:pPr>
      <w:r>
        <w:t xml:space="preserve">Participate in conceptualization and brainstorming sessions</w:t>
      </w:r>
    </w:p>
    <w:p>
      <w:pPr>
        <w:pStyle w:val="Compact"/>
        <w:numPr>
          <w:numId w:val="1001"/>
          <w:ilvl w:val="0"/>
        </w:numPr>
      </w:pPr>
      <w:r>
        <w:t xml:space="preserve">Enhance development methodologies and/or internal best practices</w:t>
      </w:r>
    </w:p>
    <w:p>
      <w:pPr>
        <w:pStyle w:val="Compact"/>
        <w:numPr>
          <w:numId w:val="1001"/>
          <w:ilvl w:val="0"/>
        </w:numPr>
      </w:pPr>
      <w:r>
        <w:t xml:space="preserve">Drive technical innovations to boost customer satisfaction</w:t>
      </w:r>
    </w:p>
    <w:p>
      <w:pPr>
        <w:pStyle w:val="Heading2"/>
      </w:pPr>
      <w:bookmarkStart w:id="23" w:name="qualifications-for-android-software-engineer"/>
      <w:r>
        <w:t xml:space="preserve">Qualifications for android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demonstrated success working in a fast paced, nimble, global, tech company</w:t>
      </w:r>
    </w:p>
    <w:p>
      <w:pPr>
        <w:pStyle w:val="Compact"/>
        <w:numPr>
          <w:numId w:val="1002"/>
          <w:ilvl w:val="0"/>
        </w:numPr>
      </w:pPr>
      <w:r>
        <w:t xml:space="preserve">Previous people or project management skills are desirable</w:t>
      </w:r>
    </w:p>
    <w:p>
      <w:pPr>
        <w:pStyle w:val="Compact"/>
        <w:numPr>
          <w:numId w:val="1002"/>
          <w:ilvl w:val="0"/>
        </w:numPr>
      </w:pPr>
      <w:r>
        <w:t xml:space="preserve">Have Masters or Bachelors in Computer Science or related discipline</w:t>
      </w:r>
    </w:p>
    <w:p>
      <w:pPr>
        <w:pStyle w:val="Compact"/>
        <w:numPr>
          <w:numId w:val="1002"/>
          <w:ilvl w:val="0"/>
        </w:numPr>
      </w:pPr>
      <w:r>
        <w:t xml:space="preserve">Have expertise in Java, C# and C++</w:t>
      </w:r>
    </w:p>
    <w:p>
      <w:pPr>
        <w:pStyle w:val="Compact"/>
        <w:numPr>
          <w:numId w:val="1002"/>
          <w:ilvl w:val="0"/>
        </w:numPr>
      </w:pPr>
      <w:r>
        <w:t xml:space="preserve">Android Development experience using Unity3D is desirable</w:t>
      </w:r>
    </w:p>
    <w:p>
      <w:pPr>
        <w:pStyle w:val="Compact"/>
        <w:numPr>
          <w:numId w:val="1002"/>
          <w:ilvl w:val="0"/>
        </w:numPr>
      </w:pPr>
      <w:r>
        <w:t xml:space="preserve">1+ years of experience building Android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