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https://www.velvetjobs.com/job-descriptions/analytics-sales</w:t>
        </w:r>
      </w:hyperlink>
    </w:p>
    <w:p>
      <w:pPr>
        <w:pStyle w:val="Heading1"/>
      </w:pPr>
      <w:bookmarkStart w:id="21" w:name="example-of-analytics-sales-job-description"/>
      <w:r>
        <w:t xml:space="preserve">Example of Analytics &amp; Sales Job Description</w:t>
      </w:r>
      <w:bookmarkEnd w:id="21"/>
    </w:p>
    <w:p>
      <w:pPr>
        <w:pStyle w:val="Compact"/>
      </w:pPr>
      <w:r>
        <w:t xml:space="preserve">Our company is growing rapidly and is looking to fill the role of analytics &amp; sales. To join our growing team, please review the list of responsibilities and qualifications.</w:t>
      </w:r>
    </w:p>
    <w:p>
      <w:pPr>
        <w:pStyle w:val="Heading2"/>
      </w:pPr>
      <w:bookmarkStart w:id="22" w:name="responsibilities-for-analytics-sales"/>
      <w:r>
        <w:t xml:space="preserve">Responsibilities for analytics &amp;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reporting tools, including dashboards and visualizations, to explain business insights</w:t>
      </w:r>
    </w:p>
    <w:p>
      <w:pPr>
        <w:pStyle w:val="Compact"/>
        <w:numPr>
          <w:numId w:val="1001"/>
          <w:ilvl w:val="0"/>
        </w:numPr>
      </w:pPr>
      <w:r>
        <w:t xml:space="preserve">Travel of up to 75% expected</w:t>
      </w:r>
    </w:p>
    <w:p>
      <w:pPr>
        <w:pStyle w:val="Compact"/>
        <w:numPr>
          <w:numId w:val="1001"/>
          <w:ilvl w:val="0"/>
        </w:numPr>
      </w:pPr>
      <w:r>
        <w:t xml:space="preserve">Create presentations to be used in a variety of forums</w:t>
      </w:r>
    </w:p>
    <w:p>
      <w:pPr>
        <w:pStyle w:val="Compact"/>
        <w:numPr>
          <w:numId w:val="1001"/>
          <w:ilvl w:val="0"/>
        </w:numPr>
      </w:pPr>
      <w:r>
        <w:t xml:space="preserve">Participate in account transitions to ensure proper and consistent communication with customers and virtual account team members</w:t>
      </w:r>
    </w:p>
    <w:p>
      <w:pPr>
        <w:pStyle w:val="Compact"/>
        <w:numPr>
          <w:numId w:val="1001"/>
          <w:ilvl w:val="0"/>
        </w:numPr>
      </w:pPr>
      <w:r>
        <w:t xml:space="preserve">Should be able to develop C level contacts in prospective / customer organizations</w:t>
      </w:r>
    </w:p>
    <w:p>
      <w:pPr>
        <w:pStyle w:val="Compact"/>
        <w:numPr>
          <w:numId w:val="1001"/>
          <w:ilvl w:val="0"/>
        </w:numPr>
      </w:pPr>
      <w:r>
        <w:t xml:space="preserve">Plan, develop, and manage a defined sales territory, which consists of identification, developing, and closing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Manage 20-30 outbound calls per day to prospective customers, creating and implementing calling campaigns that target and close customers</w:t>
      </w:r>
    </w:p>
    <w:p>
      <w:pPr>
        <w:pStyle w:val="Compact"/>
        <w:numPr>
          <w:numId w:val="1001"/>
          <w:ilvl w:val="0"/>
        </w:numPr>
      </w:pPr>
      <w:r>
        <w:t xml:space="preserve">Represent the company at industry trade associations and other customer related conferences</w:t>
      </w:r>
    </w:p>
    <w:p>
      <w:pPr>
        <w:pStyle w:val="Compact"/>
        <w:numPr>
          <w:numId w:val="1001"/>
          <w:ilvl w:val="0"/>
        </w:numPr>
      </w:pPr>
      <w:r>
        <w:t xml:space="preserve">Assisting lining up prospect meetings for upcoming marketing events</w:t>
      </w:r>
    </w:p>
    <w:p>
      <w:pPr>
        <w:pStyle w:val="Compact"/>
        <w:numPr>
          <w:numId w:val="1001"/>
          <w:ilvl w:val="0"/>
        </w:numPr>
      </w:pPr>
      <w:r>
        <w:t xml:space="preserve">Sending out our Quick-Start offering to prospects and scheduling prospecting visits in H1</w:t>
      </w:r>
    </w:p>
    <w:p>
      <w:pPr>
        <w:pStyle w:val="Heading2"/>
      </w:pPr>
      <w:bookmarkStart w:id="23" w:name="qualifications-for-analytics-sales"/>
      <w:r>
        <w:t xml:space="preserve">Qualifications for analytics &amp;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manipulating large and complex data sets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 Administration, Finance, forecasting or a related field is required</w:t>
      </w:r>
    </w:p>
    <w:p>
      <w:pPr>
        <w:pStyle w:val="Compact"/>
        <w:numPr>
          <w:numId w:val="1002"/>
          <w:ilvl w:val="0"/>
        </w:numPr>
      </w:pPr>
      <w:r>
        <w:t xml:space="preserve">University undergraduate or post graduate degree, preferably with a CPA,CA/CPA,CMA/CPA,CGA/CFA designation and/or MBA</w:t>
      </w:r>
    </w:p>
    <w:p>
      <w:pPr>
        <w:pStyle w:val="Compact"/>
        <w:numPr>
          <w:numId w:val="1002"/>
          <w:ilvl w:val="0"/>
        </w:numPr>
      </w:pPr>
      <w:r>
        <w:t xml:space="preserve">Solid knowledge of the Business Banking processes, procedures and organizational structure</w:t>
      </w:r>
    </w:p>
    <w:p>
      <w:pPr>
        <w:pStyle w:val="Compact"/>
        <w:numPr>
          <w:numId w:val="1002"/>
          <w:ilvl w:val="0"/>
        </w:numPr>
      </w:pPr>
      <w:r>
        <w:t xml:space="preserve">Established relationships across the Business Banking Division Office and CBCs / Small Business Banking is an asset</w:t>
      </w:r>
    </w:p>
    <w:p>
      <w:pPr>
        <w:pStyle w:val="Compact"/>
        <w:numPr>
          <w:numId w:val="1002"/>
          <w:ilvl w:val="0"/>
        </w:numPr>
      </w:pPr>
      <w:r>
        <w:t xml:space="preserve">Accounting, finance or business background considered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2021-10-28T18:29:18Z</dcterms:created>
  <dcterms:modified xsi:type="dcterms:W3CDTF">2021-10-28T18:29:18Z</dcterms:modified>
</cp:coreProperties>
</file>