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https://www.velvetjobs.com/job-descriptions/analytics-project-manager</w:t>
        </w:r>
      </w:hyperlink>
    </w:p>
    <w:p>
      <w:pPr>
        <w:pStyle w:val="Heading1"/>
      </w:pPr>
      <w:bookmarkStart w:id="21" w:name="example-of-analytics-project-manager-job-description"/>
      <w:r>
        <w:t xml:space="preserve">Example of Analytics Project Manager Job Description</w:t>
      </w:r>
      <w:bookmarkEnd w:id="21"/>
    </w:p>
    <w:p>
      <w:pPr>
        <w:pStyle w:val="Compact"/>
      </w:pPr>
      <w:r>
        <w:t xml:space="preserve">Our innovative and growing company is searching for experienced candidates for the position of analytics project manager. Thank you in advance for taking a look at the list of responsibilities and qualifications. We look forward to reviewing your resume.</w:t>
      </w:r>
    </w:p>
    <w:p>
      <w:pPr>
        <w:pStyle w:val="Heading2"/>
      </w:pPr>
      <w:bookmarkStart w:id="22" w:name="responsibilities-for-analytics-project-manager"/>
      <w:r>
        <w:t xml:space="preserve">Responsibilities for analytics project manager</w:t>
      </w:r>
      <w:bookmarkEnd w:id="22"/>
    </w:p>
    <w:p>
      <w:pPr>
        <w:pStyle w:val="Compact"/>
        <w:numPr>
          <w:numId w:val="1001"/>
          <w:ilvl w:val="0"/>
        </w:numPr>
      </w:pPr>
      <w:r>
        <w:t xml:space="preserve">Work collaboratively with partners across the company, external agencies, to identify opportunities to more effectively connect related customer data points to create an overall better and more cost-effective customer experience</w:t>
      </w:r>
    </w:p>
    <w:p>
      <w:pPr>
        <w:pStyle w:val="Compact"/>
        <w:numPr>
          <w:numId w:val="1001"/>
          <w:ilvl w:val="0"/>
        </w:numPr>
      </w:pPr>
      <w:r>
        <w:t xml:space="preserve">Work collaboratively with partners across the company (including product managers, marketing strategists and content developers/publishers), external agencies, to ensure that we are maximizing the impact of our storytelling to stakeholders (as measured by things like what stories resonate most with which audiences, effectiveness of digital ad targeting and efficiency of spend)</w:t>
      </w:r>
    </w:p>
    <w:p>
      <w:pPr>
        <w:pStyle w:val="Compact"/>
        <w:numPr>
          <w:numId w:val="1001"/>
          <w:ilvl w:val="0"/>
        </w:numPr>
      </w:pPr>
      <w:r>
        <w:t xml:space="preserve">Work collaboratively with project managers across the company to ensure a cohesive digital analytics strategy, including standardization of KPIs and reporting, that is consistent and aligned with the company’s overall digital strategy</w:t>
      </w:r>
    </w:p>
    <w:p>
      <w:pPr>
        <w:pStyle w:val="Compact"/>
        <w:numPr>
          <w:numId w:val="1001"/>
          <w:ilvl w:val="0"/>
        </w:numPr>
      </w:pPr>
      <w:r>
        <w:t xml:space="preserve">Lead colleagues with disparate skill sets in cross-functional teams to work cohesively toward a singular goal</w:t>
      </w:r>
    </w:p>
    <w:p>
      <w:pPr>
        <w:pStyle w:val="Compact"/>
        <w:numPr>
          <w:numId w:val="1001"/>
          <w:ilvl w:val="0"/>
        </w:numPr>
      </w:pPr>
      <w:r>
        <w:t xml:space="preserve">Demonstrate effective decision-making, results delivery, team participation and the ability to stay current with relevant technology and innovation</w:t>
      </w:r>
    </w:p>
    <w:p>
      <w:pPr>
        <w:pStyle w:val="Compact"/>
        <w:numPr>
          <w:numId w:val="1001"/>
          <w:ilvl w:val="0"/>
        </w:numPr>
      </w:pPr>
      <w:r>
        <w:t xml:space="preserve">Occasionally work in a 24-7 on-call environment</w:t>
      </w:r>
    </w:p>
    <w:p>
      <w:pPr>
        <w:pStyle w:val="Compact"/>
        <w:numPr>
          <w:numId w:val="1001"/>
          <w:ilvl w:val="0"/>
        </w:numPr>
      </w:pPr>
      <w:r>
        <w:t xml:space="preserve">This position will be responsible for production support and management of KYC processes and projects to drive process improvement and compliance</w:t>
      </w:r>
    </w:p>
    <w:p>
      <w:pPr>
        <w:pStyle w:val="Compact"/>
        <w:numPr>
          <w:numId w:val="1001"/>
          <w:ilvl w:val="0"/>
        </w:numPr>
      </w:pPr>
      <w:r>
        <w:t xml:space="preserve">Complete impact/benefit analysis</w:t>
      </w:r>
    </w:p>
    <w:p>
      <w:pPr>
        <w:pStyle w:val="Compact"/>
        <w:numPr>
          <w:numId w:val="1001"/>
          <w:ilvl w:val="0"/>
        </w:numPr>
      </w:pPr>
      <w:r>
        <w:t xml:space="preserve">Understand resources/project constraints and project dependencies</w:t>
      </w:r>
    </w:p>
    <w:p>
      <w:pPr>
        <w:pStyle w:val="Compact"/>
        <w:numPr>
          <w:numId w:val="1001"/>
          <w:ilvl w:val="0"/>
        </w:numPr>
      </w:pPr>
      <w:r>
        <w:t xml:space="preserve">Develop a strong knowledge of the department’s activities in order to define new administrative processes to improve efficiency</w:t>
      </w:r>
    </w:p>
    <w:p>
      <w:pPr>
        <w:pStyle w:val="Heading2"/>
      </w:pPr>
      <w:bookmarkStart w:id="23" w:name="qualifications-for-analytics-project-manager"/>
      <w:r>
        <w:t xml:space="preserve">Qualifications for analytics project manager</w:t>
      </w:r>
      <w:bookmarkEnd w:id="23"/>
    </w:p>
    <w:p>
      <w:pPr>
        <w:pStyle w:val="Compact"/>
        <w:numPr>
          <w:numId w:val="1002"/>
          <w:ilvl w:val="0"/>
        </w:numPr>
      </w:pPr>
      <w:r>
        <w:t xml:space="preserve">8+ years relevant experience in IT, Finance with at least 5 years of which were in a support analytical role Project Management &amp; PMO related in either IT/Finance discipline</w:t>
      </w:r>
    </w:p>
    <w:p>
      <w:pPr>
        <w:pStyle w:val="Compact"/>
        <w:numPr>
          <w:numId w:val="1002"/>
          <w:ilvl w:val="0"/>
        </w:numPr>
      </w:pPr>
      <w:r>
        <w:t xml:space="preserve">University Degree in any one of, Accounting/Finance, Mathematics, IT/Computer Science, or MBA</w:t>
      </w:r>
    </w:p>
    <w:p>
      <w:pPr>
        <w:pStyle w:val="Compact"/>
        <w:numPr>
          <w:numId w:val="1002"/>
          <w:ilvl w:val="0"/>
        </w:numPr>
      </w:pPr>
      <w:r>
        <w:t xml:space="preserve">Ability to remain resilient under high pressure projects</w:t>
      </w:r>
    </w:p>
    <w:p>
      <w:pPr>
        <w:pStyle w:val="Compact"/>
        <w:numPr>
          <w:numId w:val="1002"/>
          <w:ilvl w:val="0"/>
        </w:numPr>
      </w:pPr>
      <w:r>
        <w:t xml:space="preserve">Attention to detail including strong organizational, time management skills, and business analytics</w:t>
      </w:r>
    </w:p>
    <w:p>
      <w:pPr>
        <w:pStyle w:val="Compact"/>
        <w:numPr>
          <w:numId w:val="1002"/>
          <w:ilvl w:val="0"/>
        </w:numPr>
      </w:pPr>
      <w:r>
        <w:t xml:space="preserve">Prior training experience is a plus</w:t>
      </w:r>
    </w:p>
    <w:p>
      <w:pPr>
        <w:pStyle w:val="Compact"/>
        <w:numPr>
          <w:numId w:val="1002"/>
          <w:ilvl w:val="0"/>
        </w:numPr>
      </w:pPr>
      <w:r>
        <w:t xml:space="preserve">BA or BS college degree in computer science or engineering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tics-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tics-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2021-10-28T18:37:12Z</dcterms:created>
  <dcterms:modified xsi:type="dcterms:W3CDTF">2021-10-28T18:37:12Z</dcterms:modified>
</cp:coreProperties>
</file>