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https://www.velvetjobs.com/job-descriptions/analytics-engineer</w:t>
        </w:r>
      </w:hyperlink>
    </w:p>
    <w:p>
      <w:pPr>
        <w:pStyle w:val="Heading1"/>
      </w:pPr>
      <w:bookmarkStart w:id="21" w:name="example-of-analytics-engineer-job-description"/>
      <w:r>
        <w:t xml:space="preserve">Example of Analytics Engineer Job Description</w:t>
      </w:r>
      <w:bookmarkEnd w:id="21"/>
    </w:p>
    <w:p>
      <w:pPr>
        <w:pStyle w:val="Compact"/>
      </w:pPr>
      <w:r>
        <w:t xml:space="preserve">Our innovative and growing company is searching for experienced candidates for the position of analytics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tics-engineer"/>
      <w:r>
        <w:t xml:space="preserve">Responsibilities for analytics engineer</w:t>
      </w:r>
      <w:bookmarkEnd w:id="22"/>
    </w:p>
    <w:p>
      <w:pPr>
        <w:pStyle w:val="Compact"/>
        <w:numPr>
          <w:numId w:val="1001"/>
          <w:ilvl w:val="0"/>
        </w:numPr>
      </w:pPr>
      <w:r>
        <w:t xml:space="preserve">Collaborate closely with platform and UI engineers for end to end design and implementation of the analytic functions and features</w:t>
      </w:r>
    </w:p>
    <w:p>
      <w:pPr>
        <w:pStyle w:val="Compact"/>
        <w:numPr>
          <w:numId w:val="1001"/>
          <w:ilvl w:val="0"/>
        </w:numPr>
      </w:pPr>
      <w:r>
        <w:t xml:space="preserve">Leverage strong engineering &amp; analytics background to design and develop new estimation and prognostic algorithms</w:t>
      </w:r>
    </w:p>
    <w:p>
      <w:pPr>
        <w:pStyle w:val="Compact"/>
        <w:numPr>
          <w:numId w:val="1001"/>
          <w:ilvl w:val="0"/>
        </w:numPr>
      </w:pPr>
      <w:r>
        <w:t xml:space="preserve">Mentor other engineers in the domain of Estimation &amp; Prognostics</w:t>
      </w:r>
    </w:p>
    <w:p>
      <w:pPr>
        <w:pStyle w:val="Compact"/>
        <w:numPr>
          <w:numId w:val="1001"/>
          <w:ilvl w:val="0"/>
        </w:numPr>
      </w:pPr>
      <w:r>
        <w:t xml:space="preserve">Maintain direct communication with multiple teams Latin America clients</w:t>
      </w:r>
    </w:p>
    <w:p>
      <w:pPr>
        <w:pStyle w:val="Compact"/>
        <w:numPr>
          <w:numId w:val="1001"/>
          <w:ilvl w:val="0"/>
        </w:numPr>
      </w:pPr>
      <w:r>
        <w:t xml:space="preserve">Work in the area of big data (deep learning) for predictive maintenance</w:t>
      </w:r>
    </w:p>
    <w:p>
      <w:pPr>
        <w:pStyle w:val="Compact"/>
        <w:numPr>
          <w:numId w:val="1001"/>
          <w:ilvl w:val="0"/>
        </w:numPr>
      </w:pPr>
      <w:r>
        <w:t xml:space="preserve">Build prototypes to validate proof-of-concepts and collaborate with business units to adopt them to drive growth and create long term value</w:t>
      </w:r>
    </w:p>
    <w:p>
      <w:pPr>
        <w:pStyle w:val="Compact"/>
        <w:numPr>
          <w:numId w:val="1001"/>
          <w:ilvl w:val="0"/>
        </w:numPr>
      </w:pPr>
      <w:r>
        <w:t xml:space="preserve">Lead thorough discovery discussions with clients to understand both overt and latent pains with particular focus on data analysis and use</w:t>
      </w:r>
    </w:p>
    <w:p>
      <w:pPr>
        <w:pStyle w:val="Compact"/>
        <w:numPr>
          <w:numId w:val="1001"/>
          <w:ilvl w:val="0"/>
        </w:numPr>
      </w:pPr>
      <w:r>
        <w:t xml:space="preserve">Teaching and learning systems</w:t>
      </w:r>
    </w:p>
    <w:p>
      <w:pPr>
        <w:pStyle w:val="Compact"/>
        <w:numPr>
          <w:numId w:val="1001"/>
          <w:ilvl w:val="0"/>
        </w:numPr>
      </w:pPr>
      <w:r>
        <w:t xml:space="preserve">Institutional data solutions</w:t>
      </w:r>
    </w:p>
    <w:p>
      <w:pPr>
        <w:pStyle w:val="Compact"/>
        <w:numPr>
          <w:numId w:val="1001"/>
          <w:ilvl w:val="0"/>
        </w:numPr>
      </w:pPr>
      <w:r>
        <w:t xml:space="preserve">Communication systems (virtual classrooms, notification systems )</w:t>
      </w:r>
    </w:p>
    <w:p>
      <w:pPr>
        <w:pStyle w:val="Heading2"/>
      </w:pPr>
      <w:bookmarkStart w:id="23" w:name="qualifications-for-analytics-engineer"/>
      <w:r>
        <w:t xml:space="preserve">Qualifications for analytics engineer</w:t>
      </w:r>
      <w:bookmarkEnd w:id="23"/>
    </w:p>
    <w:p>
      <w:pPr>
        <w:pStyle w:val="Compact"/>
        <w:numPr>
          <w:numId w:val="1002"/>
          <w:ilvl w:val="0"/>
        </w:numPr>
      </w:pPr>
      <w:r>
        <w:t xml:space="preserve">Attention to detail with the ability to see the bigger picture and achieve the proper balance between 100% accuracy and timeliness</w:t>
      </w:r>
    </w:p>
    <w:p>
      <w:pPr>
        <w:pStyle w:val="Compact"/>
        <w:numPr>
          <w:numId w:val="1002"/>
          <w:ilvl w:val="0"/>
        </w:numPr>
      </w:pPr>
      <w:r>
        <w:t xml:space="preserve">Network - including Session Initiation Protocol, SS7, MSC, SMS, STP</w:t>
      </w:r>
    </w:p>
    <w:p>
      <w:pPr>
        <w:pStyle w:val="Compact"/>
        <w:numPr>
          <w:numId w:val="1002"/>
          <w:ilvl w:val="0"/>
        </w:numPr>
      </w:pPr>
      <w:r>
        <w:t xml:space="preserve">Programmatic Thinking - including Python, PERL, HTML, XML/JSON, HADOOP/CLUSTER, NFV/SDN</w:t>
      </w:r>
    </w:p>
    <w:p>
      <w:pPr>
        <w:pStyle w:val="Compact"/>
        <w:numPr>
          <w:numId w:val="1002"/>
          <w:ilvl w:val="0"/>
        </w:numPr>
      </w:pPr>
      <w:r>
        <w:t xml:space="preserve">Experience with the use of and scripting in different software packages like Matlab, SAS, JMP, Minitab, Umetrics SIMCA, and Accelyrs Discoverant is an advantage</w:t>
      </w:r>
    </w:p>
    <w:p>
      <w:pPr>
        <w:pStyle w:val="Compact"/>
        <w:numPr>
          <w:numId w:val="1002"/>
          <w:ilvl w:val="0"/>
        </w:numPr>
      </w:pPr>
      <w:r>
        <w:t xml:space="preserve">Minimum of a Bachelor’s Degree in Computer Science, Engineering, Information Systems, or other related field</w:t>
      </w:r>
    </w:p>
    <w:p>
      <w:pPr>
        <w:pStyle w:val="Compact"/>
        <w:numPr>
          <w:numId w:val="1002"/>
          <w:ilvl w:val="0"/>
        </w:numPr>
      </w:pPr>
      <w:r>
        <w:t xml:space="preserve">Experience developing full-stack web applications in Java, Node.js, or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2021-10-28T18:29:10Z</dcterms:created>
  <dcterms:modified xsi:type="dcterms:W3CDTF">2021-10-28T18:29:10Z</dcterms:modified>
</cp:coreProperties>
</file>