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https://www.velvetjobs.com/job-descriptions/analytics-engineer</w:t>
        </w:r>
      </w:hyperlink>
    </w:p>
    <w:p>
      <w:pPr>
        <w:pStyle w:val="Heading1"/>
      </w:pPr>
      <w:bookmarkStart w:id="21" w:name="example-of-analytics-engineer-job-description"/>
      <w:r>
        <w:t xml:space="preserve">Example of Analytics Engineer Job Description</w:t>
      </w:r>
      <w:bookmarkEnd w:id="21"/>
    </w:p>
    <w:p>
      <w:pPr>
        <w:pStyle w:val="Compact"/>
      </w:pPr>
      <w:r>
        <w:t xml:space="preserve">Our company is growing rapidly and is looking for an analytics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tics-engineer"/>
      <w:r>
        <w:t xml:space="preserve">Responsibilities for analytics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Translate structured and unstructured business questions into data analytic problems</w:t>
      </w:r>
    </w:p>
    <w:p>
      <w:pPr>
        <w:pStyle w:val="Compact"/>
        <w:numPr>
          <w:numId w:val="1001"/>
          <w:ilvl w:val="0"/>
        </w:numPr>
      </w:pPr>
      <w:r>
        <w:t xml:space="preserve">Monitor industry for emerging technologies and trends</w:t>
      </w:r>
    </w:p>
    <w:p>
      <w:pPr>
        <w:pStyle w:val="Compact"/>
        <w:numPr>
          <w:numId w:val="1001"/>
          <w:ilvl w:val="0"/>
        </w:numPr>
      </w:pPr>
      <w:r>
        <w:t xml:space="preserve">Develop Java related analytics software applications</w:t>
      </w:r>
    </w:p>
    <w:p>
      <w:pPr>
        <w:pStyle w:val="Compact"/>
        <w:numPr>
          <w:numId w:val="1001"/>
          <w:ilvl w:val="0"/>
        </w:numPr>
      </w:pPr>
      <w:r>
        <w:t xml:space="preserve">Develop apps &amp; new user-facing features</w:t>
      </w:r>
    </w:p>
    <w:p>
      <w:pPr>
        <w:pStyle w:val="Compact"/>
        <w:numPr>
          <w:numId w:val="1001"/>
          <w:ilvl w:val="0"/>
        </w:numPr>
      </w:pPr>
      <w:r>
        <w:t xml:space="preserve">Develop data ingestion mechanism using tools like Spring XD for Extracting Transforming &amp;</w:t>
      </w:r>
    </w:p>
    <w:p>
      <w:pPr>
        <w:pStyle w:val="Compact"/>
        <w:numPr>
          <w:numId w:val="1001"/>
          <w:ilvl w:val="0"/>
        </w:numPr>
      </w:pPr>
      <w:r>
        <w:t xml:space="preserve">Build the future</w:t>
      </w:r>
    </w:p>
    <w:p>
      <w:pPr>
        <w:pStyle w:val="Compact"/>
        <w:numPr>
          <w:numId w:val="1001"/>
          <w:ilvl w:val="0"/>
        </w:numPr>
      </w:pPr>
      <w:r>
        <w:t xml:space="preserve">Become legendary</w:t>
      </w:r>
    </w:p>
    <w:p>
      <w:pPr>
        <w:pStyle w:val="Compact"/>
        <w:numPr>
          <w:numId w:val="1001"/>
          <w:ilvl w:val="0"/>
        </w:numPr>
      </w:pPr>
      <w:r>
        <w:t xml:space="preserve">Understand (but never accept) the limitations of existing infrastructure</w:t>
      </w:r>
    </w:p>
    <w:p>
      <w:pPr>
        <w:pStyle w:val="Compact"/>
        <w:numPr>
          <w:numId w:val="1001"/>
          <w:ilvl w:val="0"/>
        </w:numPr>
      </w:pPr>
      <w:r>
        <w:t xml:space="preserve">Identify opportunities and create new detection algorithms</w:t>
      </w:r>
    </w:p>
    <w:p>
      <w:pPr>
        <w:pStyle w:val="Compact"/>
        <w:numPr>
          <w:numId w:val="1001"/>
          <w:ilvl w:val="0"/>
        </w:numPr>
      </w:pPr>
      <w:r>
        <w:t xml:space="preserve">Guide engineers on the team to develop high quality software</w:t>
      </w:r>
    </w:p>
    <w:p>
      <w:pPr>
        <w:pStyle w:val="Heading2"/>
      </w:pPr>
      <w:bookmarkStart w:id="23" w:name="qualifications-for-analytics-engineer"/>
      <w:r>
        <w:t xml:space="preserve">Qualifications for analytics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design patterns and their use</w:t>
      </w:r>
    </w:p>
    <w:p>
      <w:pPr>
        <w:pStyle w:val="Compact"/>
        <w:numPr>
          <w:numId w:val="1002"/>
          <w:ilvl w:val="0"/>
        </w:numPr>
      </w:pPr>
      <w:r>
        <w:t xml:space="preserve">Strong theoretical foundation in data structures and algorithms</w:t>
      </w:r>
    </w:p>
    <w:p>
      <w:pPr>
        <w:pStyle w:val="Compact"/>
        <w:numPr>
          <w:numId w:val="1002"/>
          <w:ilvl w:val="0"/>
        </w:numPr>
      </w:pPr>
      <w:r>
        <w:t xml:space="preserve">Working experience of R&amp;D and or Engineering company is preferred</w:t>
      </w:r>
    </w:p>
    <w:p>
      <w:pPr>
        <w:pStyle w:val="Compact"/>
        <w:numPr>
          <w:numId w:val="1002"/>
          <w:ilvl w:val="0"/>
        </w:numPr>
      </w:pPr>
      <w:r>
        <w:t xml:space="preserve">Exposure to Wind Turbine/Heavy Machinery Industry domains is advantage</w:t>
      </w:r>
    </w:p>
    <w:p>
      <w:pPr>
        <w:pStyle w:val="Compact"/>
        <w:numPr>
          <w:numId w:val="1002"/>
          <w:ilvl w:val="0"/>
        </w:numPr>
      </w:pPr>
      <w:r>
        <w:t xml:space="preserve">Familiar with Linux, Matlab, Maven, Spring and common Java technologies desired</w:t>
      </w:r>
    </w:p>
    <w:p>
      <w:pPr>
        <w:pStyle w:val="Compact"/>
        <w:numPr>
          <w:numId w:val="1002"/>
          <w:ilvl w:val="0"/>
        </w:numPr>
      </w:pPr>
      <w:r>
        <w:t xml:space="preserve">Practical experience in handling BigData and using Oracle or other relational databases to manage multi-Terabyte scale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2021-10-28T13:27:47Z</dcterms:created>
  <dcterms:modified xsi:type="dcterms:W3CDTF">2021-10-28T13:27:47Z</dcterms:modified>
</cp:coreProperties>
</file>