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https://www.velvetjobs.com/job-descriptions/analytics-consulting</w:t>
        </w:r>
      </w:hyperlink>
    </w:p>
    <w:p>
      <w:pPr>
        <w:pStyle w:val="Heading1"/>
      </w:pPr>
      <w:bookmarkStart w:id="21" w:name="example-of-analytics-consulting-job-description"/>
      <w:r>
        <w:t xml:space="preserve">Example of Analytics Consulting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analytics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-consulting"/>
      <w:r>
        <w:t xml:space="preserve">Responsibilities for analytics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defining business needs of the customer(s), identify touch points with other stakeholders and collaborates to reach consensus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executing the short and long-term strategies for this practice</w:t>
      </w:r>
    </w:p>
    <w:p>
      <w:pPr>
        <w:pStyle w:val="Compact"/>
        <w:numPr>
          <w:numId w:val="1001"/>
          <w:ilvl w:val="0"/>
        </w:numPr>
      </w:pPr>
      <w:r>
        <w:t xml:space="preserve">Facilitates a work environment that enables the recruitment, development and retention of top talent as a means to drive revenue growth and increase profitability</w:t>
      </w:r>
    </w:p>
    <w:p>
      <w:pPr>
        <w:pStyle w:val="Compact"/>
        <w:numPr>
          <w:numId w:val="1001"/>
          <w:ilvl w:val="0"/>
        </w:numPr>
      </w:pPr>
      <w:r>
        <w:t xml:space="preserve">Demonstrates leadership including the ability to motivate and empower the business consulting team to achieve common goals</w:t>
      </w:r>
    </w:p>
    <w:p>
      <w:pPr>
        <w:pStyle w:val="Compact"/>
        <w:numPr>
          <w:numId w:val="1001"/>
          <w:ilvl w:val="0"/>
        </w:numPr>
      </w:pPr>
      <w:r>
        <w:t xml:space="preserve">Responsible for coaching and development of the team including the ability to individually coach, mentor and develop sales associates to enhance their performance</w:t>
      </w:r>
    </w:p>
    <w:p>
      <w:pPr>
        <w:pStyle w:val="Compact"/>
        <w:numPr>
          <w:numId w:val="1001"/>
          <w:ilvl w:val="0"/>
        </w:numPr>
      </w:pPr>
      <w:r>
        <w:t xml:space="preserve">Develop and train organization on field based sales programs focusing in on 1-3 per industry or business function area</w:t>
      </w:r>
    </w:p>
    <w:p>
      <w:pPr>
        <w:pStyle w:val="Compact"/>
        <w:numPr>
          <w:numId w:val="1001"/>
          <w:ilvl w:val="0"/>
        </w:numPr>
      </w:pPr>
      <w:r>
        <w:t xml:space="preserve">Be the Americas ABC owner for the knowledge management process, offer development and execution working jointly with International ABC organization</w:t>
      </w:r>
    </w:p>
    <w:p>
      <w:pPr>
        <w:pStyle w:val="Compact"/>
        <w:numPr>
          <w:numId w:val="1001"/>
          <w:ilvl w:val="0"/>
        </w:numPr>
      </w:pPr>
      <w:r>
        <w:t xml:space="preserve">Ensure team is capable of consulting selling and customer offer development</w:t>
      </w:r>
    </w:p>
    <w:p>
      <w:pPr>
        <w:pStyle w:val="Compact"/>
        <w:numPr>
          <w:numId w:val="1001"/>
          <w:ilvl w:val="0"/>
        </w:numPr>
      </w:pPr>
      <w:r>
        <w:t xml:space="preserve">Americas executive representation for ABC’s industry and business function solutions and capabilities</w:t>
      </w:r>
    </w:p>
    <w:p>
      <w:pPr>
        <w:pStyle w:val="Compact"/>
        <w:numPr>
          <w:numId w:val="1001"/>
          <w:ilvl w:val="0"/>
        </w:numPr>
      </w:pPr>
      <w:r>
        <w:t xml:space="preserve">Drive the organization from line item pricing model to a Value Priced pricing model where establishing the business value and agreement with customer is critical to execution</w:t>
      </w:r>
    </w:p>
    <w:p>
      <w:pPr>
        <w:pStyle w:val="Heading2"/>
      </w:pPr>
      <w:bookmarkStart w:id="23" w:name="qualifications-for-analytics-consulting"/>
      <w:r>
        <w:t xml:space="preserve">Qualifications for analytics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skills are not required, however experience with BI/analysis tools such as Tableau, Domo, SAS desired</w:t>
      </w:r>
    </w:p>
    <w:p>
      <w:pPr>
        <w:pStyle w:val="Compact"/>
        <w:numPr>
          <w:numId w:val="1002"/>
          <w:ilvl w:val="0"/>
        </w:numPr>
      </w:pPr>
      <w:r>
        <w:t xml:space="preserve">Experience of conducting complex data analysis/pricing</w:t>
      </w:r>
    </w:p>
    <w:p>
      <w:pPr>
        <w:pStyle w:val="Compact"/>
        <w:numPr>
          <w:numId w:val="1002"/>
          <w:ilvl w:val="0"/>
        </w:numPr>
      </w:pPr>
      <w:r>
        <w:t xml:space="preserve">Experience in a broader managerial role</w:t>
      </w:r>
    </w:p>
    <w:p>
      <w:pPr>
        <w:pStyle w:val="Compact"/>
        <w:numPr>
          <w:numId w:val="1002"/>
          <w:ilvl w:val="0"/>
        </w:numPr>
      </w:pPr>
      <w:r>
        <w:t xml:space="preserve">Advanced degree in a quantitative subject, or business/economics with a focus in quantitative methods and/or equivalent working experience in the data analytics space</w:t>
      </w:r>
    </w:p>
    <w:p>
      <w:pPr>
        <w:pStyle w:val="Compact"/>
        <w:numPr>
          <w:numId w:val="1002"/>
          <w:ilvl w:val="0"/>
        </w:numPr>
      </w:pPr>
      <w:r>
        <w:t xml:space="preserve">Good knowledge of statistical software such as SAS, SQL, SPSS or similar</w:t>
      </w:r>
    </w:p>
    <w:p>
      <w:pPr>
        <w:pStyle w:val="Compact"/>
        <w:numPr>
          <w:numId w:val="1002"/>
          <w:ilvl w:val="0"/>
        </w:numPr>
      </w:pPr>
      <w:r>
        <w:t xml:space="preserve">Advanced knowledge of Excel, including some knowledge of VBA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2021-10-28T12:57:22Z</dcterms:created>
  <dcterms:modified xsi:type="dcterms:W3CDTF">2021-10-28T12:57:22Z</dcterms:modified>
</cp:coreProperties>
</file>