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https://www.velvetjobs.com/job-descriptions/analyst-testing</w:t>
        </w:r>
      </w:hyperlink>
    </w:p>
    <w:p>
      <w:pPr>
        <w:pStyle w:val="Heading1"/>
      </w:pPr>
      <w:bookmarkStart w:id="21" w:name="example-of-analyst-testing-job-description"/>
      <w:r>
        <w:t xml:space="preserve">Example of Analyst Testing Job Description</w:t>
      </w:r>
      <w:bookmarkEnd w:id="21"/>
    </w:p>
    <w:p>
      <w:pPr>
        <w:pStyle w:val="Compact"/>
      </w:pPr>
      <w:r>
        <w:t xml:space="preserve">Our growing company is searching for experienced candidates for the position of analyst testing.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testing"/>
      <w:r>
        <w:t xml:space="preserve">Responsibilities for analyst testing</w:t>
      </w:r>
      <w:bookmarkEnd w:id="22"/>
    </w:p>
    <w:p>
      <w:pPr>
        <w:pStyle w:val="Compact"/>
        <w:numPr>
          <w:numId w:val="1001"/>
          <w:ilvl w:val="0"/>
        </w:numPr>
      </w:pPr>
      <w:r>
        <w:t xml:space="preserve">Support Functional Testing Lead in preparing SIT/ Functional Testing Exit Reports for assigned projects</w:t>
      </w:r>
    </w:p>
    <w:p>
      <w:pPr>
        <w:pStyle w:val="Compact"/>
        <w:numPr>
          <w:numId w:val="1001"/>
          <w:ilvl w:val="0"/>
        </w:numPr>
      </w:pPr>
      <w:r>
        <w:t xml:space="preserve">Contribute to daily testing and defect status reports</w:t>
      </w:r>
    </w:p>
    <w:p>
      <w:pPr>
        <w:pStyle w:val="Compact"/>
        <w:numPr>
          <w:numId w:val="1001"/>
          <w:ilvl w:val="0"/>
        </w:numPr>
      </w:pPr>
      <w:r>
        <w:t xml:space="preserve">Collaborate with Test Data Lead and Test Data Analysts to identify test data requirements for assigned projects</w:t>
      </w:r>
    </w:p>
    <w:p>
      <w:pPr>
        <w:pStyle w:val="Compact"/>
        <w:numPr>
          <w:numId w:val="1001"/>
          <w:ilvl w:val="0"/>
        </w:numPr>
      </w:pPr>
      <w:r>
        <w:t xml:space="preserve">Develop and maintain relationships with Business Analysts (BA) in IT Portfolio Management organization to ensure an understanding of Functional Testing needs</w:t>
      </w:r>
    </w:p>
    <w:p>
      <w:pPr>
        <w:pStyle w:val="Compact"/>
        <w:numPr>
          <w:numId w:val="1001"/>
          <w:ilvl w:val="0"/>
        </w:numPr>
      </w:pPr>
      <w:r>
        <w:t xml:space="preserve">Create and manage the defect logging/tracking/reporting process</w:t>
      </w:r>
    </w:p>
    <w:p>
      <w:pPr>
        <w:pStyle w:val="Compact"/>
        <w:numPr>
          <w:numId w:val="1001"/>
          <w:ilvl w:val="0"/>
        </w:numPr>
      </w:pPr>
      <w:r>
        <w:t xml:space="preserve">Provide input for the development and delivery of on and offsite training related to the testing program and associated communication systems</w:t>
      </w:r>
    </w:p>
    <w:p>
      <w:pPr>
        <w:pStyle w:val="Compact"/>
        <w:numPr>
          <w:numId w:val="1001"/>
          <w:ilvl w:val="0"/>
        </w:numPr>
      </w:pPr>
      <w:r>
        <w:t xml:space="preserve">Provide input in requirements analysis, conduct systems requirements reviews, develop interface standards and perform technical/non-technical assessment recommendations on communications related systems</w:t>
      </w:r>
    </w:p>
    <w:p>
      <w:pPr>
        <w:pStyle w:val="Compact"/>
        <w:numPr>
          <w:numId w:val="1001"/>
          <w:ilvl w:val="0"/>
        </w:numPr>
      </w:pPr>
      <w:r>
        <w:t xml:space="preserve">Perform testing evaluation studies to obtain data on new equipment and systems developed in the communications field and the adaptability of equipment to existing systems</w:t>
      </w:r>
    </w:p>
    <w:p>
      <w:pPr>
        <w:pStyle w:val="Compact"/>
        <w:numPr>
          <w:numId w:val="1001"/>
          <w:ilvl w:val="0"/>
        </w:numPr>
      </w:pPr>
      <w:r>
        <w:t xml:space="preserve">Prepare recommendations of newly developed, additional, or replacement equipment based on analyses for action by management</w:t>
      </w:r>
    </w:p>
    <w:p>
      <w:pPr>
        <w:pStyle w:val="Compact"/>
        <w:numPr>
          <w:numId w:val="1001"/>
          <w:ilvl w:val="0"/>
        </w:numPr>
      </w:pPr>
      <w:r>
        <w:t xml:space="preserve">Track system performance on a periodic basis</w:t>
      </w:r>
    </w:p>
    <w:p>
      <w:pPr>
        <w:pStyle w:val="Heading2"/>
      </w:pPr>
      <w:bookmarkStart w:id="23" w:name="qualifications-for-analyst-testing"/>
      <w:r>
        <w:t xml:space="preserve">Qualifications for analyst testing</w:t>
      </w:r>
      <w:bookmarkEnd w:id="23"/>
    </w:p>
    <w:p>
      <w:pPr>
        <w:pStyle w:val="Compact"/>
        <w:numPr>
          <w:numId w:val="1002"/>
          <w:ilvl w:val="0"/>
        </w:numPr>
      </w:pPr>
      <w:r>
        <w:t xml:space="preserve">Experience with all modules of Quality Center and customization of tool</w:t>
      </w:r>
    </w:p>
    <w:p>
      <w:pPr>
        <w:pStyle w:val="Compact"/>
        <w:numPr>
          <w:numId w:val="1002"/>
          <w:ilvl w:val="0"/>
        </w:numPr>
      </w:pPr>
      <w:r>
        <w:t xml:space="preserve">2+ years experience in system test planning/execution</w:t>
      </w:r>
    </w:p>
    <w:p>
      <w:pPr>
        <w:pStyle w:val="Compact"/>
        <w:numPr>
          <w:numId w:val="1002"/>
          <w:ilvl w:val="0"/>
        </w:numPr>
      </w:pPr>
      <w:r>
        <w:t xml:space="preserve">Plan of required capacity, engage additional resources to a task or specific project</w:t>
      </w:r>
    </w:p>
    <w:p>
      <w:pPr>
        <w:pStyle w:val="Compact"/>
        <w:numPr>
          <w:numId w:val="1002"/>
          <w:ilvl w:val="0"/>
        </w:numPr>
      </w:pPr>
      <w:r>
        <w:t xml:space="preserve">Manage 80 80 applications environments</w:t>
      </w:r>
    </w:p>
    <w:p>
      <w:pPr>
        <w:pStyle w:val="Compact"/>
        <w:numPr>
          <w:numId w:val="1002"/>
          <w:ilvl w:val="0"/>
        </w:numPr>
      </w:pPr>
      <w:r>
        <w:t xml:space="preserve">Check the test environment mirror the production environment</w:t>
      </w:r>
    </w:p>
    <w:p>
      <w:pPr>
        <w:pStyle w:val="Compact"/>
        <w:numPr>
          <w:numId w:val="1002"/>
          <w:ilvl w:val="0"/>
        </w:numPr>
      </w:pPr>
      <w:r>
        <w:t xml:space="preserve">5+ year’s testing, ETL, systems data migration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2021-10-28T13:26:54Z</dcterms:created>
  <dcterms:modified xsi:type="dcterms:W3CDTF">2021-10-28T13:26:54Z</dcterms:modified>
</cp:coreProperties>
</file>