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https://www.velvetjobs.com/job-descriptions/analyst-technical-support</w:t>
        </w:r>
      </w:hyperlink>
    </w:p>
    <w:p>
      <w:pPr>
        <w:pStyle w:val="Heading1"/>
      </w:pPr>
      <w:bookmarkStart w:id="21" w:name="example-of-analyst-technical-support-job-description"/>
      <w:r>
        <w:t xml:space="preserve">Example of Analyst, Technical Support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analyst, technical support. To join our growing team, please review the list of responsibilities and qualifications.</w:t>
      </w:r>
    </w:p>
    <w:p>
      <w:pPr>
        <w:pStyle w:val="Heading2"/>
      </w:pPr>
      <w:bookmarkStart w:id="22" w:name="responsibilities-for-analyst-technical-support"/>
      <w:r>
        <w:t xml:space="preserve">Responsibilities for analyst, technical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Troubleshoot, diagnose, and resolve complex issues across a wide array of internet connected devices such as mobile phones, wireless devices, Bluetooth speakers, thermostats, fitness trackers, televisions, home automation devices, personal computers</w:t>
      </w:r>
    </w:p>
    <w:p>
      <w:pPr>
        <w:pStyle w:val="Compact"/>
        <w:numPr>
          <w:numId w:val="1001"/>
          <w:ilvl w:val="0"/>
        </w:numPr>
      </w:pPr>
      <w:r>
        <w:t xml:space="preserve">Act as a Subject Matter Expert in technical areas</w:t>
      </w:r>
    </w:p>
    <w:p>
      <w:pPr>
        <w:pStyle w:val="Compact"/>
        <w:numPr>
          <w:numId w:val="1001"/>
          <w:ilvl w:val="0"/>
        </w:numPr>
      </w:pPr>
      <w:r>
        <w:t xml:space="preserve">Research technical problems utilizing a variety of resources (vendor, web, manuals) to find solutions</w:t>
      </w:r>
    </w:p>
    <w:p>
      <w:pPr>
        <w:pStyle w:val="Compact"/>
        <w:numPr>
          <w:numId w:val="1001"/>
          <w:ilvl w:val="0"/>
        </w:numPr>
      </w:pPr>
      <w:r>
        <w:t xml:space="preserve">Provide hands-on technical assistance for digital imaging systems, related software, and devices</w:t>
      </w:r>
    </w:p>
    <w:p>
      <w:pPr>
        <w:pStyle w:val="Compact"/>
        <w:numPr>
          <w:numId w:val="1001"/>
          <w:ilvl w:val="0"/>
        </w:numPr>
      </w:pPr>
      <w:r>
        <w:t xml:space="preserve">Deploy and support specialized research computing devices</w:t>
      </w:r>
    </w:p>
    <w:p>
      <w:pPr>
        <w:pStyle w:val="Compact"/>
        <w:numPr>
          <w:numId w:val="1001"/>
          <w:ilvl w:val="0"/>
        </w:numPr>
      </w:pPr>
      <w:r>
        <w:t xml:space="preserve">Develop and distribute training sheets for specific user functions</w:t>
      </w:r>
    </w:p>
    <w:p>
      <w:pPr>
        <w:pStyle w:val="Compact"/>
        <w:numPr>
          <w:numId w:val="1001"/>
          <w:ilvl w:val="0"/>
        </w:numPr>
      </w:pPr>
      <w:r>
        <w:t xml:space="preserve">Assist with audio/visual requests including phone and video conferencing</w:t>
      </w:r>
    </w:p>
    <w:p>
      <w:pPr>
        <w:pStyle w:val="Compact"/>
        <w:numPr>
          <w:numId w:val="1001"/>
          <w:ilvl w:val="0"/>
        </w:numPr>
      </w:pPr>
      <w:r>
        <w:t xml:space="preserve">Team lead for 2 IT Technicians</w:t>
      </w:r>
    </w:p>
    <w:p>
      <w:pPr>
        <w:pStyle w:val="Compact"/>
        <w:numPr>
          <w:numId w:val="1001"/>
          <w:ilvl w:val="0"/>
        </w:numPr>
      </w:pPr>
      <w:r>
        <w:t xml:space="preserve">Configuration of Devices / Applications / Servers on Monitoring Tools such as Solar winds, IT360, AppDynnamics, Logstash and Kibana</w:t>
      </w:r>
    </w:p>
    <w:p>
      <w:pPr>
        <w:pStyle w:val="Compact"/>
        <w:numPr>
          <w:numId w:val="1001"/>
          <w:ilvl w:val="0"/>
        </w:numPr>
      </w:pPr>
      <w:r>
        <w:t xml:space="preserve">Experience of monitoring servers, application and components from different cloud providers like AWS, Azure</w:t>
      </w:r>
    </w:p>
    <w:p>
      <w:pPr>
        <w:pStyle w:val="Heading2"/>
      </w:pPr>
      <w:bookmarkStart w:id="23" w:name="qualifications-for-analyst-technical-support"/>
      <w:r>
        <w:t xml:space="preserve">Qualifications for analyst, technical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Drive and devotion to improving service performance</w:t>
      </w:r>
    </w:p>
    <w:p>
      <w:pPr>
        <w:pStyle w:val="Compact"/>
        <w:numPr>
          <w:numId w:val="1002"/>
          <w:ilvl w:val="0"/>
        </w:numPr>
      </w:pPr>
      <w:r>
        <w:t xml:space="preserve">Good self-learning ability and ability to prioritize planned and unplanned tasks</w:t>
      </w:r>
    </w:p>
    <w:p>
      <w:pPr>
        <w:pStyle w:val="Compact"/>
        <w:numPr>
          <w:numId w:val="1002"/>
          <w:ilvl w:val="0"/>
        </w:numPr>
      </w:pPr>
      <w:r>
        <w:t xml:space="preserve">A good team player who can also work independently</w:t>
      </w:r>
    </w:p>
    <w:p>
      <w:pPr>
        <w:pStyle w:val="Compact"/>
        <w:numPr>
          <w:numId w:val="1002"/>
          <w:ilvl w:val="0"/>
        </w:numPr>
      </w:pPr>
      <w:r>
        <w:t xml:space="preserve">Well organized with strong analytic skills</w:t>
      </w:r>
    </w:p>
    <w:p>
      <w:pPr>
        <w:pStyle w:val="Compact"/>
        <w:numPr>
          <w:numId w:val="1002"/>
          <w:ilvl w:val="0"/>
        </w:numPr>
      </w:pPr>
      <w:r>
        <w:t xml:space="preserve">At least 3+ years relevant experience in Telecom domain</w:t>
      </w:r>
    </w:p>
    <w:p>
      <w:pPr>
        <w:pStyle w:val="Compact"/>
        <w:numPr>
          <w:numId w:val="1002"/>
          <w:ilvl w:val="0"/>
        </w:numPr>
      </w:pPr>
      <w:r>
        <w:t xml:space="preserve">Client facing skill 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technic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technic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2021-10-28T18:37:55Z</dcterms:created>
  <dcterms:modified xsi:type="dcterms:W3CDTF">2021-10-28T18:37:55Z</dcterms:modified>
</cp:coreProperties>
</file>