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https://www.velvetjobs.com/job-descriptions/analyst-technical-support</w:t>
        </w:r>
      </w:hyperlink>
    </w:p>
    <w:p>
      <w:pPr>
        <w:pStyle w:val="Heading1"/>
      </w:pPr>
      <w:bookmarkStart w:id="21" w:name="example-of-analyst-technical-support-job-description"/>
      <w:r>
        <w:t xml:space="preserve">Example of Analyst, Technical Support Job Description</w:t>
      </w:r>
      <w:bookmarkEnd w:id="21"/>
    </w:p>
    <w:p>
      <w:pPr>
        <w:pStyle w:val="Compact"/>
      </w:pPr>
      <w:r>
        <w:t xml:space="preserve">Our growing company is looking for an analyst, technical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technical-support"/>
      <w:r>
        <w:t xml:space="preserve">Responsibilities for analyst,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is a critical area of responsibility for the Customer Support team</w:t>
      </w:r>
    </w:p>
    <w:p>
      <w:pPr>
        <w:pStyle w:val="Compact"/>
        <w:numPr>
          <w:numId w:val="1001"/>
          <w:ilvl w:val="0"/>
        </w:numPr>
      </w:pPr>
      <w:r>
        <w:t xml:space="preserve">Keep up-to-date with new functionality in our products, keep abreast of new technologies</w:t>
      </w:r>
    </w:p>
    <w:p>
      <w:pPr>
        <w:pStyle w:val="Compact"/>
        <w:numPr>
          <w:numId w:val="1001"/>
          <w:ilvl w:val="0"/>
        </w:numPr>
      </w:pPr>
      <w:r>
        <w:t xml:space="preserve">Create documentation such as FAQ’s, Best Practice guidelines, Internal Tips &amp; Tricks and Knowledge Base documents</w:t>
      </w:r>
    </w:p>
    <w:p>
      <w:pPr>
        <w:pStyle w:val="Compact"/>
        <w:numPr>
          <w:numId w:val="1001"/>
          <w:ilvl w:val="0"/>
        </w:numPr>
      </w:pPr>
      <w:r>
        <w:t xml:space="preserve">Occasional participation in customer projects and services engagements in order to stay close to customer/market requirements</w:t>
      </w:r>
    </w:p>
    <w:p>
      <w:pPr>
        <w:pStyle w:val="Compact"/>
        <w:numPr>
          <w:numId w:val="1001"/>
          <w:ilvl w:val="0"/>
        </w:numPr>
      </w:pPr>
      <w:r>
        <w:t xml:space="preserve">Technical knowledge share and collaboration both globally and locally</w:t>
      </w:r>
    </w:p>
    <w:p>
      <w:pPr>
        <w:pStyle w:val="Compact"/>
        <w:numPr>
          <w:numId w:val="1001"/>
          <w:ilvl w:val="0"/>
        </w:numPr>
      </w:pPr>
      <w:r>
        <w:t xml:space="preserve">Keep manager and team members apprised of important matters in timely fashion</w:t>
      </w:r>
    </w:p>
    <w:p>
      <w:pPr>
        <w:pStyle w:val="Compact"/>
        <w:numPr>
          <w:numId w:val="1001"/>
          <w:ilvl w:val="0"/>
        </w:numPr>
      </w:pPr>
      <w:r>
        <w:t xml:space="preserve">Organizes work and is able to differentiate between decisions that can be made independently and those that should be referred to management</w:t>
      </w:r>
    </w:p>
    <w:p>
      <w:pPr>
        <w:pStyle w:val="Compact"/>
        <w:numPr>
          <w:numId w:val="1001"/>
          <w:ilvl w:val="0"/>
        </w:numPr>
      </w:pPr>
      <w:r>
        <w:t xml:space="preserve">Provide training for and mentor others on the team</w:t>
      </w:r>
    </w:p>
    <w:p>
      <w:pPr>
        <w:pStyle w:val="Compact"/>
        <w:numPr>
          <w:numId w:val="1001"/>
          <w:ilvl w:val="0"/>
        </w:numPr>
      </w:pPr>
      <w:r>
        <w:t xml:space="preserve">Assist in Software upgrades and installations</w:t>
      </w:r>
    </w:p>
    <w:p>
      <w:pPr>
        <w:pStyle w:val="Compact"/>
        <w:numPr>
          <w:numId w:val="1001"/>
          <w:ilvl w:val="0"/>
        </w:numPr>
      </w:pPr>
      <w:r>
        <w:t xml:space="preserve">Code, unit test and debug services and applications</w:t>
      </w:r>
    </w:p>
    <w:p>
      <w:pPr>
        <w:pStyle w:val="Heading2"/>
      </w:pPr>
      <w:bookmarkStart w:id="23" w:name="qualifications-for-analyst-technical-support"/>
      <w:r>
        <w:t xml:space="preserve">Qualifications for analyst,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experience in Databases , DB2, MS SQL, Oracle</w:t>
      </w:r>
    </w:p>
    <w:p>
      <w:pPr>
        <w:pStyle w:val="Compact"/>
        <w:numPr>
          <w:numId w:val="1002"/>
          <w:ilvl w:val="0"/>
        </w:numPr>
      </w:pPr>
      <w:r>
        <w:t xml:space="preserve">Experience with JavaScript, or XML programming and an understanding of Application Server Technology (especially WebSphere, WebLogic or Apache Tomcat)</w:t>
      </w:r>
    </w:p>
    <w:p>
      <w:pPr>
        <w:pStyle w:val="Compact"/>
        <w:numPr>
          <w:numId w:val="1002"/>
          <w:ilvl w:val="0"/>
        </w:numPr>
      </w:pPr>
      <w:r>
        <w:t xml:space="preserve">College degree and/or 2+ years equivalent work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AICC and SCORM a plus</w:t>
      </w:r>
    </w:p>
    <w:p>
      <w:pPr>
        <w:pStyle w:val="Compact"/>
        <w:numPr>
          <w:numId w:val="1002"/>
          <w:ilvl w:val="0"/>
        </w:numPr>
      </w:pPr>
      <w:r>
        <w:t xml:space="preserve">Basic SQL and relational database knowledge</w:t>
      </w:r>
    </w:p>
    <w:p>
      <w:pPr>
        <w:pStyle w:val="Compact"/>
        <w:numPr>
          <w:numId w:val="1002"/>
          <w:ilvl w:val="0"/>
        </w:numPr>
      </w:pPr>
      <w:r>
        <w:t xml:space="preserve">Associate or Bachelor's degree in IT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2021-10-28T13:14:40Z</dcterms:created>
  <dcterms:modified xsi:type="dcterms:W3CDTF">2021-10-28T13:14:40Z</dcterms:modified>
</cp:coreProperties>
</file>