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https://www.velvetjobs.com/job-descriptions/analyst-sales</w:t>
        </w:r>
      </w:hyperlink>
    </w:p>
    <w:p>
      <w:pPr>
        <w:pStyle w:val="Heading1"/>
      </w:pPr>
      <w:bookmarkStart w:id="21" w:name="example-of-analyst-sales-job-description"/>
      <w:r>
        <w:t xml:space="preserve">Example of Analyst, Sales Job Description</w:t>
      </w:r>
      <w:bookmarkEnd w:id="21"/>
    </w:p>
    <w:p>
      <w:pPr>
        <w:pStyle w:val="Compact"/>
      </w:pPr>
      <w:r>
        <w:t xml:space="preserve">Our company is hiring for an analyst,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sales"/>
      <w:r>
        <w:t xml:space="preserve">Responsibilities for analyst, sales</w:t>
      </w:r>
      <w:bookmarkEnd w:id="22"/>
    </w:p>
    <w:p>
      <w:pPr>
        <w:pStyle w:val="Compact"/>
        <w:numPr>
          <w:numId w:val="1001"/>
          <w:ilvl w:val="0"/>
        </w:numPr>
      </w:pPr>
      <w:r>
        <w:t xml:space="preserve">Daily update of CINETEL figures and their inclusion in Midas</w:t>
      </w:r>
    </w:p>
    <w:p>
      <w:pPr>
        <w:pStyle w:val="Compact"/>
        <w:numPr>
          <w:numId w:val="1001"/>
          <w:ilvl w:val="0"/>
        </w:numPr>
      </w:pPr>
      <w:r>
        <w:t xml:space="preserve">Work with brand sales and marketing teams to dimension all new product launches including target audience analysis and full potential</w:t>
      </w:r>
    </w:p>
    <w:p>
      <w:pPr>
        <w:pStyle w:val="Compact"/>
        <w:numPr>
          <w:numId w:val="1001"/>
          <w:ilvl w:val="0"/>
        </w:numPr>
      </w:pPr>
      <w:r>
        <w:t xml:space="preserve">Analyze large data sets and produce high level, key insights and presentations that can be used to drive decisions and set priorities</w:t>
      </w:r>
    </w:p>
    <w:p>
      <w:pPr>
        <w:pStyle w:val="Compact"/>
        <w:numPr>
          <w:numId w:val="1001"/>
          <w:ilvl w:val="0"/>
        </w:numPr>
      </w:pPr>
      <w:r>
        <w:t xml:space="preserve">Provide platform support for subscription clients and internal AP staffers</w:t>
      </w:r>
    </w:p>
    <w:p>
      <w:pPr>
        <w:pStyle w:val="Compact"/>
        <w:numPr>
          <w:numId w:val="1001"/>
          <w:ilvl w:val="0"/>
        </w:numPr>
      </w:pPr>
      <w:r>
        <w:t xml:space="preserve">Deliver monthly usage reports for subscription clients</w:t>
      </w:r>
    </w:p>
    <w:p>
      <w:pPr>
        <w:pStyle w:val="Compact"/>
        <w:numPr>
          <w:numId w:val="1001"/>
          <w:ilvl w:val="0"/>
        </w:numPr>
      </w:pPr>
      <w:r>
        <w:t xml:space="preserve">Monitor platform download traffic</w:t>
      </w:r>
    </w:p>
    <w:p>
      <w:pPr>
        <w:pStyle w:val="Compact"/>
        <w:numPr>
          <w:numId w:val="1001"/>
          <w:ilvl w:val="0"/>
        </w:numPr>
      </w:pPr>
      <w:r>
        <w:t xml:space="preserve">Perform research for North America based clients</w:t>
      </w:r>
    </w:p>
    <w:p>
      <w:pPr>
        <w:pStyle w:val="Compact"/>
        <w:numPr>
          <w:numId w:val="1001"/>
          <w:ilvl w:val="0"/>
        </w:numPr>
      </w:pPr>
      <w:r>
        <w:t xml:space="preserve">Manage footage digitization requests</w:t>
      </w:r>
    </w:p>
    <w:p>
      <w:pPr>
        <w:pStyle w:val="Compact"/>
        <w:numPr>
          <w:numId w:val="1001"/>
          <w:ilvl w:val="0"/>
        </w:numPr>
      </w:pPr>
      <w:r>
        <w:t xml:space="preserve">Assist with site functionality and collect user feedback</w:t>
      </w:r>
    </w:p>
    <w:p>
      <w:pPr>
        <w:pStyle w:val="Compact"/>
        <w:numPr>
          <w:numId w:val="1001"/>
          <w:ilvl w:val="0"/>
        </w:numPr>
      </w:pPr>
      <w:r>
        <w:t xml:space="preserve">Provide transactional sales desk coverage as needed</w:t>
      </w:r>
    </w:p>
    <w:p>
      <w:pPr>
        <w:pStyle w:val="Heading2"/>
      </w:pPr>
      <w:bookmarkStart w:id="23" w:name="qualifications-for-analyst-sales"/>
      <w:r>
        <w:t xml:space="preserve">Qualifications for analyst, sales</w:t>
      </w:r>
      <w:bookmarkEnd w:id="23"/>
    </w:p>
    <w:p>
      <w:pPr>
        <w:pStyle w:val="Compact"/>
        <w:numPr>
          <w:numId w:val="1002"/>
          <w:ilvl w:val="0"/>
        </w:numPr>
      </w:pPr>
      <w:r>
        <w:t xml:space="preserve">Experience with sales processes and systems improvements, including testing of those processes and tools</w:t>
      </w:r>
    </w:p>
    <w:p>
      <w:pPr>
        <w:pStyle w:val="Compact"/>
        <w:numPr>
          <w:numId w:val="1002"/>
          <w:ilvl w:val="0"/>
        </w:numPr>
      </w:pPr>
      <w:r>
        <w:t xml:space="preserve">Excellent multitasking skills with the ability to manage multiple requests, perform diverse job functions and support a high-performing, successful sales team</w:t>
      </w:r>
    </w:p>
    <w:p>
      <w:pPr>
        <w:pStyle w:val="Compact"/>
        <w:numPr>
          <w:numId w:val="1002"/>
          <w:ilvl w:val="0"/>
        </w:numPr>
      </w:pPr>
      <w:r>
        <w:t xml:space="preserve">Excellent time management, analytical and problem solving skills in a constantly changing and fast-paced environment, while maintaining a strong attention to accuracy, details and outstanding customer service</w:t>
      </w:r>
    </w:p>
    <w:p>
      <w:pPr>
        <w:pStyle w:val="Compact"/>
        <w:numPr>
          <w:numId w:val="1002"/>
          <w:ilvl w:val="0"/>
        </w:numPr>
      </w:pPr>
      <w:r>
        <w:t xml:space="preserve">Must be flexible to work in a 24x5 model that has three shifts</w:t>
      </w:r>
    </w:p>
    <w:p>
      <w:pPr>
        <w:pStyle w:val="Compact"/>
        <w:numPr>
          <w:numId w:val="1002"/>
          <w:ilvl w:val="0"/>
        </w:numPr>
      </w:pPr>
      <w:r>
        <w:t xml:space="preserve">Advanced computer skills in the use of Microsoft Office products</w:t>
      </w:r>
    </w:p>
    <w:p>
      <w:pPr>
        <w:pStyle w:val="Compact"/>
        <w:numPr>
          <w:numId w:val="1002"/>
          <w:ilvl w:val="0"/>
        </w:numPr>
      </w:pPr>
      <w:r>
        <w:t xml:space="preserve">Bachelor's degree in marketing, business administration, accounting or computer science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2021-10-28T13:15:45Z</dcterms:created>
  <dcterms:modified xsi:type="dcterms:W3CDTF">2021-10-28T13:15:45Z</dcterms:modified>
</cp:coreProperties>
</file>