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https://www.velvetjobs.com/job-descriptions/analyst-sales</w:t>
        </w:r>
      </w:hyperlink>
    </w:p>
    <w:p>
      <w:pPr>
        <w:pStyle w:val="Heading1"/>
      </w:pPr>
      <w:bookmarkStart w:id="21" w:name="example-of-analyst-sales-job-description"/>
      <w:r>
        <w:t xml:space="preserve">Example of Analyst, Sales Job Description</w:t>
      </w:r>
      <w:bookmarkEnd w:id="21"/>
    </w:p>
    <w:p>
      <w:pPr>
        <w:pStyle w:val="Compact"/>
      </w:pPr>
      <w:r>
        <w:t xml:space="preserve">Our company is searching for experienced candidates for the position of analyst, sales. To join our growing team, please review the list of responsibilities and qualifications.</w:t>
      </w:r>
    </w:p>
    <w:p>
      <w:pPr>
        <w:pStyle w:val="Heading2"/>
      </w:pPr>
      <w:bookmarkStart w:id="22" w:name="responsibilities-for-analyst-sales"/>
      <w:r>
        <w:t xml:space="preserve">Responsibilities for analyst,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account managers with Ad Hoc requests</w:t>
      </w:r>
    </w:p>
    <w:p>
      <w:pPr>
        <w:pStyle w:val="Compact"/>
        <w:numPr>
          <w:numId w:val="1001"/>
          <w:ilvl w:val="0"/>
        </w:numPr>
      </w:pPr>
      <w:r>
        <w:t xml:space="preserve">Create and analyze historical comparisons on sell thru and presell for GameStop, Amazon, and Toys R Us</w:t>
      </w:r>
    </w:p>
    <w:p>
      <w:pPr>
        <w:pStyle w:val="Compact"/>
        <w:numPr>
          <w:numId w:val="1001"/>
          <w:ilvl w:val="0"/>
        </w:numPr>
      </w:pPr>
      <w:r>
        <w:t xml:space="preserve">Prepare, maintain and distribute POS Sell Thru by sku and Topline reports for GameStop, Amazon, and Toys R Us for weekly and life to date sales</w:t>
      </w:r>
    </w:p>
    <w:p>
      <w:pPr>
        <w:pStyle w:val="Compact"/>
        <w:numPr>
          <w:numId w:val="1001"/>
          <w:ilvl w:val="0"/>
        </w:numPr>
      </w:pPr>
      <w:r>
        <w:t xml:space="preserve">Provide monthly segment share information by platform for GameStop, Amazon, and Toys R Us</w:t>
      </w:r>
    </w:p>
    <w:p>
      <w:pPr>
        <w:pStyle w:val="Compact"/>
        <w:numPr>
          <w:numId w:val="1001"/>
          <w:ilvl w:val="0"/>
        </w:numPr>
      </w:pPr>
      <w:r>
        <w:t xml:space="preserve">Provide GameStop, Amazon, and Toys R Us with their Segment Share for all new releases for first 8 weeks of life cycle</w:t>
      </w:r>
    </w:p>
    <w:p>
      <w:pPr>
        <w:pStyle w:val="Compact"/>
        <w:numPr>
          <w:numId w:val="1001"/>
          <w:ilvl w:val="0"/>
        </w:numPr>
      </w:pPr>
      <w:r>
        <w:t xml:space="preserve">Update and manage GameStop, Amazon, and Toys R Us Scorecards for VG and PC and distribute to Account Managers</w:t>
      </w:r>
    </w:p>
    <w:p>
      <w:pPr>
        <w:pStyle w:val="Compact"/>
        <w:numPr>
          <w:numId w:val="1001"/>
          <w:ilvl w:val="0"/>
        </w:numPr>
      </w:pPr>
      <w:r>
        <w:t xml:space="preserve">Develop tools to help Account Managers analyze and manage their day to day business more effectively</w:t>
      </w:r>
    </w:p>
    <w:p>
      <w:pPr>
        <w:pStyle w:val="Compact"/>
        <w:numPr>
          <w:numId w:val="1001"/>
          <w:ilvl w:val="0"/>
        </w:numPr>
      </w:pPr>
      <w:r>
        <w:t xml:space="preserve">Identify risks and opportunities to current forecast</w:t>
      </w:r>
    </w:p>
    <w:p>
      <w:pPr>
        <w:pStyle w:val="Compact"/>
        <w:numPr>
          <w:numId w:val="1001"/>
          <w:ilvl w:val="0"/>
        </w:numPr>
      </w:pPr>
      <w:r>
        <w:t xml:space="preserve">Calculate and administer the commission program</w:t>
      </w:r>
    </w:p>
    <w:p>
      <w:pPr>
        <w:pStyle w:val="Compact"/>
        <w:numPr>
          <w:numId w:val="1001"/>
          <w:ilvl w:val="0"/>
        </w:numPr>
      </w:pPr>
      <w:r>
        <w:t xml:space="preserve">Prepare sales and commissions reports</w:t>
      </w:r>
    </w:p>
    <w:p>
      <w:pPr>
        <w:pStyle w:val="Heading2"/>
      </w:pPr>
      <w:bookmarkStart w:id="23" w:name="qualifications-for-analyst-sales"/>
      <w:r>
        <w:t xml:space="preserve">Qualifications for analyst,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Cognos and other front end reporting tools desirable</w:t>
      </w:r>
    </w:p>
    <w:p>
      <w:pPr>
        <w:pStyle w:val="Compact"/>
        <w:numPr>
          <w:numId w:val="1002"/>
          <w:ilvl w:val="0"/>
        </w:numPr>
      </w:pPr>
      <w:r>
        <w:t xml:space="preserve">At least two-year-experience in similar position</w:t>
      </w:r>
    </w:p>
    <w:p>
      <w:pPr>
        <w:pStyle w:val="Compact"/>
        <w:numPr>
          <w:numId w:val="1002"/>
          <w:ilvl w:val="0"/>
        </w:numPr>
      </w:pPr>
      <w:r>
        <w:t xml:space="preserve">Very good knowledge of the Emigo system or similar one</w:t>
      </w:r>
    </w:p>
    <w:p>
      <w:pPr>
        <w:pStyle w:val="Compact"/>
        <w:numPr>
          <w:numId w:val="1002"/>
          <w:ilvl w:val="0"/>
        </w:numPr>
      </w:pPr>
      <w:r>
        <w:t xml:space="preserve">Experience in working with large amounts of data</w:t>
      </w:r>
    </w:p>
    <w:p>
      <w:pPr>
        <w:pStyle w:val="Compact"/>
        <w:numPr>
          <w:numId w:val="1002"/>
          <w:ilvl w:val="0"/>
        </w:numPr>
      </w:pPr>
      <w:r>
        <w:t xml:space="preserve">Independence and creativity</w:t>
      </w:r>
    </w:p>
    <w:p>
      <w:pPr>
        <w:pStyle w:val="Compact"/>
        <w:numPr>
          <w:numId w:val="1002"/>
          <w:ilvl w:val="0"/>
        </w:numPr>
      </w:pPr>
      <w:r>
        <w:t xml:space="preserve">Monitor process performance through to the establishment and optimisation of process metrics to ensure that the business has clear visibility of the performance of this function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2021-10-28T13:02:22Z</dcterms:created>
  <dcterms:modified xsi:type="dcterms:W3CDTF">2021-10-28T13:02:22Z</dcterms:modified>
</cp:coreProperties>
</file>