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https://www.velvetjobs.com/job-descriptions/analyst-quality-assurance</w:t>
        </w:r>
      </w:hyperlink>
    </w:p>
    <w:p>
      <w:pPr>
        <w:pStyle w:val="Heading1"/>
      </w:pPr>
      <w:bookmarkStart w:id="21" w:name="example-of-analyst-quality-assurance-job-description"/>
      <w:r>
        <w:t xml:space="preserve">Example of Analyst, Quality Assurance Job Description</w:t>
      </w:r>
      <w:bookmarkEnd w:id="21"/>
    </w:p>
    <w:p>
      <w:pPr>
        <w:pStyle w:val="Compact"/>
      </w:pPr>
      <w:r>
        <w:t xml:space="preserve">Our company is growing rapidly and is looking for an analyst, quality assurance.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nalyst-quality-assurance"/>
      <w:r>
        <w:t xml:space="preserve">Responsibilities for analyst, quality assurance</w:t>
      </w:r>
      <w:bookmarkEnd w:id="22"/>
    </w:p>
    <w:p>
      <w:pPr>
        <w:pStyle w:val="Compact"/>
        <w:numPr>
          <w:numId w:val="1001"/>
          <w:ilvl w:val="0"/>
        </w:numPr>
      </w:pPr>
      <w:r>
        <w:t xml:space="preserve">Develop, coordinate and deliver training programs, and training materials based on the needs of staff, new hires, SMEs, and in coordination with management</w:t>
      </w:r>
    </w:p>
    <w:p>
      <w:pPr>
        <w:pStyle w:val="Compact"/>
        <w:numPr>
          <w:numId w:val="1001"/>
          <w:ilvl w:val="0"/>
        </w:numPr>
      </w:pPr>
      <w:r>
        <w:t xml:space="preserve">Interact with senior leadership (managers and above) at the project level with the client’s contract office and other key client stakeholders via phone, email and at meetings</w:t>
      </w:r>
    </w:p>
    <w:p>
      <w:pPr>
        <w:pStyle w:val="Compact"/>
        <w:numPr>
          <w:numId w:val="1001"/>
          <w:ilvl w:val="0"/>
        </w:numPr>
      </w:pPr>
      <w:r>
        <w:t xml:space="preserve">Perfrom all other duties as assigned by leadership</w:t>
      </w:r>
    </w:p>
    <w:p>
      <w:pPr>
        <w:pStyle w:val="Compact"/>
        <w:numPr>
          <w:numId w:val="1001"/>
          <w:ilvl w:val="0"/>
        </w:numPr>
      </w:pPr>
      <w:r>
        <w:t xml:space="preserve">Responsible for the development and execution of manual test cases and scripts</w:t>
      </w:r>
    </w:p>
    <w:p>
      <w:pPr>
        <w:pStyle w:val="Compact"/>
        <w:numPr>
          <w:numId w:val="1001"/>
          <w:ilvl w:val="0"/>
        </w:numPr>
      </w:pPr>
      <w:r>
        <w:t xml:space="preserve">Assists in defining Intelex’s testing methodologies and quality control standards</w:t>
      </w:r>
    </w:p>
    <w:p>
      <w:pPr>
        <w:pStyle w:val="Compact"/>
        <w:numPr>
          <w:numId w:val="1001"/>
          <w:ilvl w:val="0"/>
        </w:numPr>
      </w:pPr>
      <w:r>
        <w:t xml:space="preserve">Anticipate potential software issues by creating exhaustive test scenarios that ensure comprehensive testing</w:t>
      </w:r>
    </w:p>
    <w:p>
      <w:pPr>
        <w:pStyle w:val="Compact"/>
        <w:numPr>
          <w:numId w:val="1001"/>
          <w:ilvl w:val="0"/>
        </w:numPr>
      </w:pPr>
      <w:r>
        <w:t xml:space="preserve">Create additional documentation to assist and record the testing effort</w:t>
      </w:r>
    </w:p>
    <w:p>
      <w:pPr>
        <w:pStyle w:val="Compact"/>
        <w:numPr>
          <w:numId w:val="1001"/>
          <w:ilvl w:val="0"/>
        </w:numPr>
      </w:pPr>
      <w:r>
        <w:t xml:space="preserve">Interacting with the QA, Development, IT and Client Services teams to ensure that the solution functionality is well tested and documented</w:t>
      </w:r>
    </w:p>
    <w:p>
      <w:pPr>
        <w:pStyle w:val="Compact"/>
        <w:numPr>
          <w:numId w:val="1001"/>
          <w:ilvl w:val="0"/>
        </w:numPr>
      </w:pPr>
      <w:r>
        <w:t xml:space="preserve">Protect confidential information by not communicating, disclosing to, or using for benefit of third parties.• Comply with all company policies and procedures</w:t>
      </w:r>
    </w:p>
    <w:p>
      <w:pPr>
        <w:pStyle w:val="Compact"/>
        <w:numPr>
          <w:numId w:val="1001"/>
          <w:ilvl w:val="0"/>
        </w:numPr>
      </w:pPr>
      <w:r>
        <w:t xml:space="preserve">Some overnight travel by land and/or air (expect 5 to 15% of typical work schedule allocated to travel)</w:t>
      </w:r>
    </w:p>
    <w:p>
      <w:pPr>
        <w:pStyle w:val="Heading2"/>
      </w:pPr>
      <w:bookmarkStart w:id="23" w:name="qualifications-for-analyst-quality-assurance"/>
      <w:r>
        <w:t xml:space="preserve">Qualifications for analyst, quality assurance</w:t>
      </w:r>
      <w:bookmarkEnd w:id="23"/>
    </w:p>
    <w:p>
      <w:pPr>
        <w:pStyle w:val="Compact"/>
        <w:numPr>
          <w:numId w:val="1002"/>
          <w:ilvl w:val="0"/>
        </w:numPr>
      </w:pPr>
      <w:r>
        <w:t xml:space="preserve">Strong computer skills including familiarity with all current Microsoft operating systems, Microsoft Word (or equivalent), Microsoft Excel (or equivalent), and Microsoft Outlook (or equivalent)</w:t>
      </w:r>
    </w:p>
    <w:p>
      <w:pPr>
        <w:pStyle w:val="Compact"/>
        <w:numPr>
          <w:numId w:val="1002"/>
          <w:ilvl w:val="0"/>
        </w:numPr>
      </w:pPr>
      <w:r>
        <w:t xml:space="preserve">Knowledge of Micro Focus testing products</w:t>
      </w:r>
    </w:p>
    <w:p>
      <w:pPr>
        <w:pStyle w:val="Compact"/>
        <w:numPr>
          <w:numId w:val="1002"/>
          <w:ilvl w:val="0"/>
        </w:numPr>
      </w:pPr>
      <w:r>
        <w:t xml:space="preserve">Proficiency with software testing tools, preferably Unified Functional Testing (UFT)</w:t>
      </w:r>
    </w:p>
    <w:p>
      <w:pPr>
        <w:pStyle w:val="Compact"/>
        <w:numPr>
          <w:numId w:val="1002"/>
          <w:ilvl w:val="0"/>
        </w:numPr>
      </w:pPr>
      <w:r>
        <w:t xml:space="preserve">Experience with manual testing tools preferred, Quality Center/ALM</w:t>
      </w:r>
    </w:p>
    <w:p>
      <w:pPr>
        <w:pStyle w:val="Compact"/>
        <w:numPr>
          <w:numId w:val="1002"/>
          <w:ilvl w:val="0"/>
        </w:numPr>
      </w:pPr>
      <w:r>
        <w:t xml:space="preserve">Experience with automated testing tools preferred, QTP</w:t>
      </w:r>
    </w:p>
    <w:p>
      <w:pPr>
        <w:pStyle w:val="Compact"/>
        <w:numPr>
          <w:numId w:val="1002"/>
          <w:ilvl w:val="0"/>
        </w:numPr>
      </w:pPr>
      <w:r>
        <w:t xml:space="preserve">Knowledge of PC applications, , Microsoft Office Suite and Project, PowerPoint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nalyst-quality-assur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nalyst-quality-assur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2021-10-28T13:27:30Z</dcterms:created>
  <dcterms:modified xsi:type="dcterms:W3CDTF">2021-10-28T13:27:30Z</dcterms:modified>
</cp:coreProperties>
</file>