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https://www.velvetjobs.com/job-descriptions/analyst-pmo</w:t>
        </w:r>
      </w:hyperlink>
    </w:p>
    <w:p>
      <w:pPr>
        <w:pStyle w:val="Heading1"/>
      </w:pPr>
      <w:bookmarkStart w:id="21" w:name="example-of-analyst-pmo-job-description"/>
      <w:r>
        <w:t xml:space="preserve">Example of Analyst, PMO Job Description</w:t>
      </w:r>
      <w:bookmarkEnd w:id="21"/>
    </w:p>
    <w:p>
      <w:pPr>
        <w:pStyle w:val="Compact"/>
      </w:pPr>
      <w:r>
        <w:t xml:space="preserve">Our innovative and growing company is looking to fill the role of analyst, PMO.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pmo"/>
      <w:r>
        <w:t xml:space="preserve">Responsibilities for analyst, PMO</w:t>
      </w:r>
      <w:bookmarkEnd w:id="22"/>
    </w:p>
    <w:p>
      <w:pPr>
        <w:pStyle w:val="Compact"/>
        <w:numPr>
          <w:numId w:val="1001"/>
          <w:ilvl w:val="0"/>
        </w:numPr>
      </w:pPr>
      <w:r>
        <w:t xml:space="preserve">Preference for experience with internationally distributed delivery teams</w:t>
      </w:r>
    </w:p>
    <w:p>
      <w:pPr>
        <w:pStyle w:val="Compact"/>
        <w:numPr>
          <w:numId w:val="1001"/>
          <w:ilvl w:val="0"/>
        </w:numPr>
      </w:pPr>
      <w:r>
        <w:t xml:space="preserve">One to three years PMO or Project Management experience</w:t>
      </w:r>
    </w:p>
    <w:p>
      <w:pPr>
        <w:pStyle w:val="Compact"/>
        <w:numPr>
          <w:numId w:val="1001"/>
          <w:ilvl w:val="0"/>
        </w:numPr>
      </w:pPr>
      <w:r>
        <w:t xml:space="preserve">Partner with the Business Portfolio/ Project Manager(s)to effectively provide governance, consultative advice and support for respective Program stream</w:t>
      </w:r>
    </w:p>
    <w:p>
      <w:pPr>
        <w:pStyle w:val="Compact"/>
        <w:numPr>
          <w:numId w:val="1001"/>
          <w:ilvl w:val="0"/>
        </w:numPr>
      </w:pPr>
      <w:r>
        <w:t xml:space="preserve">Build up a repository of project templates both technical and management to support the Program Manager(s)</w:t>
      </w:r>
    </w:p>
    <w:p>
      <w:pPr>
        <w:pStyle w:val="Compact"/>
        <w:numPr>
          <w:numId w:val="1001"/>
          <w:ilvl w:val="0"/>
        </w:numPr>
      </w:pPr>
      <w:r>
        <w:t xml:space="preserve">Perform detailed financial variance analysis and reporting</w:t>
      </w:r>
    </w:p>
    <w:p>
      <w:pPr>
        <w:pStyle w:val="Compact"/>
        <w:numPr>
          <w:numId w:val="1001"/>
          <w:ilvl w:val="0"/>
        </w:numPr>
      </w:pPr>
      <w:r>
        <w:t xml:space="preserve">Recommend changes that will increase the effectiveness of day to day operations</w:t>
      </w:r>
    </w:p>
    <w:p>
      <w:pPr>
        <w:pStyle w:val="Compact"/>
        <w:numPr>
          <w:numId w:val="1001"/>
          <w:ilvl w:val="0"/>
        </w:numPr>
      </w:pPr>
      <w:r>
        <w:t xml:space="preserve">Ensure data quality and availability of information is optimised</w:t>
      </w:r>
    </w:p>
    <w:p>
      <w:pPr>
        <w:pStyle w:val="Compact"/>
        <w:numPr>
          <w:numId w:val="1001"/>
          <w:ilvl w:val="0"/>
        </w:numPr>
      </w:pPr>
      <w:r>
        <w:t xml:space="preserve">Support Project Managers with minute taking for SteerCo meetings on an ad hoc basis</w:t>
      </w:r>
    </w:p>
    <w:p>
      <w:pPr>
        <w:pStyle w:val="Compact"/>
        <w:numPr>
          <w:numId w:val="1001"/>
          <w:ilvl w:val="0"/>
        </w:numPr>
      </w:pPr>
      <w:r>
        <w:t xml:space="preserve">Able to manage self, multi task and manage the delivery of competing project priorities at the same time</w:t>
      </w:r>
    </w:p>
    <w:p>
      <w:pPr>
        <w:pStyle w:val="Compact"/>
        <w:numPr>
          <w:numId w:val="1001"/>
          <w:ilvl w:val="0"/>
        </w:numPr>
      </w:pPr>
      <w:r>
        <w:t xml:space="preserve">Develop the standards and the framework, including the detailed deliverables at each stage of the project lifecycle and its inter-relationship with all the existing methodologies</w:t>
      </w:r>
    </w:p>
    <w:p>
      <w:pPr>
        <w:pStyle w:val="Heading2"/>
      </w:pPr>
      <w:bookmarkStart w:id="23" w:name="qualifications-for-analyst-pmo"/>
      <w:r>
        <w:t xml:space="preserve">Qualifications for analyst, PMO</w:t>
      </w:r>
      <w:bookmarkEnd w:id="23"/>
    </w:p>
    <w:p>
      <w:pPr>
        <w:pStyle w:val="Compact"/>
        <w:numPr>
          <w:numId w:val="1002"/>
          <w:ilvl w:val="0"/>
        </w:numPr>
      </w:pPr>
      <w:r>
        <w:t xml:space="preserve">Working knowledge of Agile and usage of Agile tools Agile Central (formerly Rally)</w:t>
      </w:r>
    </w:p>
    <w:p>
      <w:pPr>
        <w:pStyle w:val="Compact"/>
        <w:numPr>
          <w:numId w:val="1002"/>
          <w:ilvl w:val="0"/>
        </w:numPr>
      </w:pPr>
      <w:r>
        <w:t xml:space="preserve">Experience with project controls and QA of Projects</w:t>
      </w:r>
    </w:p>
    <w:p>
      <w:pPr>
        <w:pStyle w:val="Compact"/>
        <w:numPr>
          <w:numId w:val="1002"/>
          <w:ilvl w:val="0"/>
        </w:numPr>
      </w:pPr>
      <w:r>
        <w:t xml:space="preserve">Good experience with creation of manuals, guides and training materials</w:t>
      </w:r>
    </w:p>
    <w:p>
      <w:pPr>
        <w:pStyle w:val="Compact"/>
        <w:numPr>
          <w:numId w:val="1002"/>
          <w:ilvl w:val="0"/>
        </w:numPr>
      </w:pPr>
      <w:r>
        <w:t xml:space="preserve">Experience with presenting to peers and management</w:t>
      </w:r>
    </w:p>
    <w:p>
      <w:pPr>
        <w:pStyle w:val="Compact"/>
        <w:numPr>
          <w:numId w:val="1002"/>
          <w:ilvl w:val="0"/>
        </w:numPr>
      </w:pPr>
      <w:r>
        <w:t xml:space="preserve">Formal Project Management Certification (PMP, PMI, PMBOK, ) nice to have</w:t>
      </w:r>
    </w:p>
    <w:p>
      <w:pPr>
        <w:pStyle w:val="Compact"/>
        <w:numPr>
          <w:numId w:val="1002"/>
          <w:ilvl w:val="0"/>
        </w:numPr>
      </w:pPr>
      <w:r>
        <w:t xml:space="preserve">Strong planning, communication and project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m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m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2021-10-28T18:39:37Z</dcterms:created>
  <dcterms:modified xsi:type="dcterms:W3CDTF">2021-10-28T18:39:37Z</dcterms:modified>
</cp:coreProperties>
</file>