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https://www.velvetjobs.com/job-descriptions/analyst-network</w:t>
        </w:r>
      </w:hyperlink>
    </w:p>
    <w:p>
      <w:pPr>
        <w:pStyle w:val="Heading1"/>
      </w:pPr>
      <w:bookmarkStart w:id="21" w:name="example-of-analyst-network-job-description"/>
      <w:r>
        <w:t xml:space="preserve">Example of Analyst, Network Job Description</w:t>
      </w:r>
      <w:bookmarkEnd w:id="21"/>
    </w:p>
    <w:p>
      <w:pPr>
        <w:pStyle w:val="Compact"/>
      </w:pPr>
      <w:r>
        <w:t xml:space="preserve">Our innovative and growing company is looking to fill the role of analyst, network.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network"/>
      <w:r>
        <w:t xml:space="preserve">Responsibilities for analyst, network</w:t>
      </w:r>
      <w:bookmarkEnd w:id="22"/>
    </w:p>
    <w:p>
      <w:pPr>
        <w:pStyle w:val="Compact"/>
        <w:numPr>
          <w:numId w:val="1001"/>
          <w:ilvl w:val="0"/>
        </w:numPr>
      </w:pPr>
      <w:r>
        <w:t xml:space="preserve">In emergency situations, take immediate action in re-routing call volume, analyze staffing impact and execute decisions as necessary</w:t>
      </w:r>
    </w:p>
    <w:p>
      <w:pPr>
        <w:pStyle w:val="Compact"/>
        <w:numPr>
          <w:numId w:val="1001"/>
          <w:ilvl w:val="0"/>
        </w:numPr>
      </w:pPr>
      <w:r>
        <w:t xml:space="preserve">Responsible for the ICM script integrity for all routing scripts, including Reservations &amp; MRW</w:t>
      </w:r>
    </w:p>
    <w:p>
      <w:pPr>
        <w:pStyle w:val="Compact"/>
        <w:numPr>
          <w:numId w:val="1001"/>
          <w:ilvl w:val="0"/>
        </w:numPr>
      </w:pPr>
      <w:r>
        <w:t xml:space="preserve">Manipulate data to summarize cost benefit of project scenarios and recommendations</w:t>
      </w:r>
    </w:p>
    <w:p>
      <w:pPr>
        <w:pStyle w:val="Compact"/>
        <w:numPr>
          <w:numId w:val="1001"/>
          <w:ilvl w:val="0"/>
        </w:numPr>
      </w:pPr>
      <w:r>
        <w:t xml:space="preserve">Provide detailed analysis to support decision making &amp; execution of supply network optimization to key stakeholders</w:t>
      </w:r>
    </w:p>
    <w:p>
      <w:pPr>
        <w:pStyle w:val="Compact"/>
        <w:numPr>
          <w:numId w:val="1001"/>
          <w:ilvl w:val="0"/>
        </w:numPr>
      </w:pPr>
      <w:r>
        <w:t xml:space="preserve">Organize project inputs for PSSD and create documented deliverables in various presentation format ( text, spreadsheets, powerpoint, graphs etc)</w:t>
      </w:r>
    </w:p>
    <w:p>
      <w:pPr>
        <w:pStyle w:val="Compact"/>
        <w:numPr>
          <w:numId w:val="1001"/>
          <w:ilvl w:val="0"/>
        </w:numPr>
      </w:pPr>
      <w:r>
        <w:t xml:space="preserve">Liaise with external consultants, vendors and internal sites in support of project requirements</w:t>
      </w:r>
    </w:p>
    <w:p>
      <w:pPr>
        <w:pStyle w:val="Compact"/>
        <w:numPr>
          <w:numId w:val="1001"/>
          <w:ilvl w:val="0"/>
        </w:numPr>
      </w:pPr>
      <w:r>
        <w:t xml:space="preserve">Support master data Management &amp; Restructuring for future optimization work of the supply network</w:t>
      </w:r>
    </w:p>
    <w:p>
      <w:pPr>
        <w:pStyle w:val="Compact"/>
        <w:numPr>
          <w:numId w:val="1001"/>
          <w:ilvl w:val="0"/>
        </w:numPr>
      </w:pPr>
      <w:r>
        <w:t xml:space="preserve">Should function individually or as part of a team</w:t>
      </w:r>
    </w:p>
    <w:p>
      <w:pPr>
        <w:pStyle w:val="Compact"/>
        <w:numPr>
          <w:numId w:val="1001"/>
          <w:ilvl w:val="0"/>
        </w:numPr>
      </w:pPr>
      <w:r>
        <w:t xml:space="preserve">Influence the design and implementation of emerging technologies for regional offices, warehouses, manufacturing plants</w:t>
      </w:r>
    </w:p>
    <w:p>
      <w:pPr>
        <w:pStyle w:val="Compact"/>
        <w:numPr>
          <w:numId w:val="1001"/>
          <w:ilvl w:val="0"/>
        </w:numPr>
      </w:pPr>
      <w:r>
        <w:t xml:space="preserve">Drive and/or participate in Major Incidents as required to offer quick workarounds and full incident resolution within the areas of knowledge and responsibility validate RCCAs provided by suppliers or other IT functions</w:t>
      </w:r>
    </w:p>
    <w:p>
      <w:pPr>
        <w:pStyle w:val="Heading2"/>
      </w:pPr>
      <w:bookmarkStart w:id="23" w:name="qualifications-for-analyst-network"/>
      <w:r>
        <w:t xml:space="preserve">Qualifications for analyst, network</w:t>
      </w:r>
      <w:bookmarkEnd w:id="23"/>
    </w:p>
    <w:p>
      <w:pPr>
        <w:pStyle w:val="Compact"/>
        <w:numPr>
          <w:numId w:val="1002"/>
          <w:ilvl w:val="0"/>
        </w:numPr>
      </w:pPr>
      <w:r>
        <w:t xml:space="preserve">Training or certifications in cloud solutions such as Amazon Web, Azure, and Google Cloud</w:t>
      </w:r>
    </w:p>
    <w:p>
      <w:pPr>
        <w:pStyle w:val="Compact"/>
        <w:numPr>
          <w:numId w:val="1002"/>
          <w:ilvl w:val="0"/>
        </w:numPr>
      </w:pPr>
      <w:r>
        <w:t xml:space="preserve">Ability to work as part of an integrated team that is geographically dispersed, work independently as required</w:t>
      </w:r>
    </w:p>
    <w:p>
      <w:pPr>
        <w:pStyle w:val="Compact"/>
        <w:numPr>
          <w:numId w:val="1002"/>
          <w:ilvl w:val="0"/>
        </w:numPr>
      </w:pPr>
      <w:r>
        <w:t xml:space="preserve">At least 3 years of experience with fault, configuration, accounting, performance, and security network tools (Cisco ACS/RADIUS, HP Network Automation, HP NNMi/Openview, MRTG/eHealth, Syslog-NG/Splunk)</w:t>
      </w:r>
    </w:p>
    <w:p>
      <w:pPr>
        <w:pStyle w:val="Compact"/>
        <w:numPr>
          <w:numId w:val="1002"/>
          <w:ilvl w:val="0"/>
        </w:numPr>
      </w:pPr>
      <w:r>
        <w:t xml:space="preserve">Bachelor's Degree in Computer Science, Telecommunications</w:t>
      </w:r>
    </w:p>
    <w:p>
      <w:pPr>
        <w:pStyle w:val="Compact"/>
        <w:numPr>
          <w:numId w:val="1002"/>
          <w:ilvl w:val="0"/>
        </w:numPr>
      </w:pPr>
      <w:r>
        <w:t xml:space="preserve">5 years of experience with network tools</w:t>
      </w:r>
    </w:p>
    <w:p>
      <w:pPr>
        <w:pStyle w:val="Compact"/>
        <w:numPr>
          <w:numId w:val="1002"/>
          <w:ilvl w:val="0"/>
        </w:numPr>
      </w:pPr>
      <w:r>
        <w:t xml:space="preserve">2 years of programming or scripting experience related to networking, such as Perl, TLC Expect, Linux Shell, or C++/C#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netwo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netwo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2021-10-28T13:37:03Z</dcterms:created>
  <dcterms:modified xsi:type="dcterms:W3CDTF">2021-10-28T13:37:03Z</dcterms:modified>
</cp:coreProperties>
</file>