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https://www.velvetjobs.com/job-descriptions/analyst-marketing</w:t>
        </w:r>
      </w:hyperlink>
    </w:p>
    <w:p>
      <w:pPr>
        <w:pStyle w:val="Heading1"/>
      </w:pPr>
      <w:bookmarkStart w:id="21" w:name="example-of-analyst-marketing-job-description"/>
      <w:r>
        <w:t xml:space="preserve">Example of Analyst, Marketing Job Description</w:t>
      </w:r>
      <w:bookmarkEnd w:id="21"/>
    </w:p>
    <w:p>
      <w:pPr>
        <w:pStyle w:val="Compact"/>
      </w:pPr>
      <w:r>
        <w:t xml:space="preserve">Our company is growing rapidly and is looking for an analyst,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marketing"/>
      <w:r>
        <w:t xml:space="preserve">Responsibilities for analyst,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Coordination of marketing materials</w:t>
      </w:r>
    </w:p>
    <w:p>
      <w:pPr>
        <w:pStyle w:val="Compact"/>
        <w:numPr>
          <w:numId w:val="1001"/>
          <w:ilvl w:val="0"/>
        </w:numPr>
      </w:pPr>
      <w:r>
        <w:t xml:space="preserve">Assist with product and marketing analysis</w:t>
      </w:r>
    </w:p>
    <w:p>
      <w:pPr>
        <w:pStyle w:val="Compact"/>
        <w:numPr>
          <w:numId w:val="1001"/>
          <w:ilvl w:val="0"/>
        </w:numPr>
      </w:pPr>
      <w:r>
        <w:t xml:space="preserve">Serve as an expert on company marketing protocol and principles</w:t>
      </w:r>
    </w:p>
    <w:p>
      <w:pPr>
        <w:pStyle w:val="Compact"/>
        <w:numPr>
          <w:numId w:val="1001"/>
          <w:ilvl w:val="0"/>
        </w:numPr>
      </w:pPr>
      <w:r>
        <w:t xml:space="preserve">Complete company data analytics</w:t>
      </w:r>
    </w:p>
    <w:p>
      <w:pPr>
        <w:pStyle w:val="Compact"/>
        <w:numPr>
          <w:numId w:val="1001"/>
          <w:ilvl w:val="0"/>
        </w:numPr>
      </w:pPr>
      <w:r>
        <w:t xml:space="preserve">Understand, translate and integrate marketplace data and secondary data tools into actionable insights</w:t>
      </w:r>
    </w:p>
    <w:p>
      <w:pPr>
        <w:pStyle w:val="Compact"/>
        <w:numPr>
          <w:numId w:val="1001"/>
          <w:ilvl w:val="0"/>
        </w:numPr>
      </w:pPr>
      <w:r>
        <w:t xml:space="preserve">Work on multiple projects within a tight deadline</w:t>
      </w:r>
    </w:p>
    <w:p>
      <w:pPr>
        <w:pStyle w:val="Compact"/>
        <w:numPr>
          <w:numId w:val="1001"/>
          <w:ilvl w:val="0"/>
        </w:numPr>
      </w:pPr>
      <w:r>
        <w:t xml:space="preserve">Perform regular client analyses for business management and strategic initiatives</w:t>
      </w:r>
    </w:p>
    <w:p>
      <w:pPr>
        <w:pStyle w:val="Compact"/>
        <w:numPr>
          <w:numId w:val="1001"/>
          <w:ilvl w:val="0"/>
        </w:numPr>
      </w:pPr>
      <w:r>
        <w:t xml:space="preserve">Analyze client purchase patterns and create client recap presentations and executive summary reports</w:t>
      </w:r>
    </w:p>
    <w:p>
      <w:pPr>
        <w:pStyle w:val="Compact"/>
        <w:numPr>
          <w:numId w:val="1001"/>
          <w:ilvl w:val="0"/>
        </w:numPr>
      </w:pPr>
      <w:r>
        <w:t xml:space="preserve">Client segmentation reporting and strategy recommendations</w:t>
      </w:r>
    </w:p>
    <w:p>
      <w:pPr>
        <w:pStyle w:val="Compact"/>
        <w:numPr>
          <w:numId w:val="1001"/>
          <w:ilvl w:val="0"/>
        </w:numPr>
      </w:pPr>
      <w:r>
        <w:t xml:space="preserve">Partner with the Merchandising team to better understand product trends by client segment</w:t>
      </w:r>
    </w:p>
    <w:p>
      <w:pPr>
        <w:pStyle w:val="Heading2"/>
      </w:pPr>
      <w:bookmarkStart w:id="23" w:name="qualifications-for-analyst-marketing"/>
      <w:r>
        <w:t xml:space="preserve">Qualifications for analyst,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skills in analytics platforms (Google Analytics, Omniture, Salesforce.com, Microstrategy)</w:t>
      </w:r>
    </w:p>
    <w:p>
      <w:pPr>
        <w:pStyle w:val="Compact"/>
        <w:numPr>
          <w:numId w:val="1002"/>
          <w:ilvl w:val="0"/>
        </w:numPr>
      </w:pPr>
      <w:r>
        <w:t xml:space="preserve">Business Analyst (BA) or Bachelor of Science (BS) in Math, Statistics, Quantitative Business Analytics, software engineering, or equivalent experience</w:t>
      </w:r>
    </w:p>
    <w:p>
      <w:pPr>
        <w:pStyle w:val="Compact"/>
        <w:numPr>
          <w:numId w:val="1002"/>
          <w:ilvl w:val="0"/>
        </w:numPr>
      </w:pPr>
      <w:r>
        <w:t xml:space="preserve">BS/BA in quantitative business or statistics, software engineering, or equivalent experience</w:t>
      </w:r>
    </w:p>
    <w:p>
      <w:pPr>
        <w:pStyle w:val="Compact"/>
        <w:numPr>
          <w:numId w:val="1002"/>
          <w:ilvl w:val="0"/>
        </w:numPr>
      </w:pPr>
      <w:r>
        <w:t xml:space="preserve">Personable/professional client contact skills</w:t>
      </w:r>
    </w:p>
    <w:p>
      <w:pPr>
        <w:pStyle w:val="Compact"/>
        <w:numPr>
          <w:numId w:val="1002"/>
          <w:ilvl w:val="0"/>
        </w:numPr>
      </w:pPr>
      <w:r>
        <w:t xml:space="preserve">Graduate (or equivalent) with experience in providing marketing, CRM or e-commerce insight, ideally gained in a fashion retail / online environment</w:t>
      </w:r>
    </w:p>
    <w:p>
      <w:pPr>
        <w:pStyle w:val="Compact"/>
        <w:numPr>
          <w:numId w:val="1002"/>
          <w:ilvl w:val="0"/>
        </w:numPr>
      </w:pPr>
      <w:r>
        <w:t xml:space="preserve">Self motivated, uses initiative, can deal with ambiguity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2021-10-28T13:03:23Z</dcterms:created>
  <dcterms:modified xsi:type="dcterms:W3CDTF">2021-10-28T13:03:23Z</dcterms:modified>
</cp:coreProperties>
</file>