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https://www.velvetjobs.com/job-descriptions/analyst-financial-planning</w:t>
        </w:r>
      </w:hyperlink>
    </w:p>
    <w:p>
      <w:pPr>
        <w:pStyle w:val="Heading1"/>
      </w:pPr>
      <w:bookmarkStart w:id="21" w:name="example-of-analyst-financial-planning-job-description"/>
      <w:r>
        <w:t xml:space="preserve">Example of Analyst, Financial Planning Job Description</w:t>
      </w:r>
      <w:bookmarkEnd w:id="21"/>
    </w:p>
    <w:p>
      <w:pPr>
        <w:pStyle w:val="Compact"/>
      </w:pPr>
      <w:r>
        <w:t xml:space="preserve">Our company is looking for an analyst, financial planning.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financial-planning"/>
      <w:r>
        <w:t xml:space="preserve">Responsibilities for analyst, financial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Able to identify and embed new efficient processes</w:t>
      </w:r>
    </w:p>
    <w:p>
      <w:pPr>
        <w:pStyle w:val="Compact"/>
        <w:numPr>
          <w:numId w:val="1001"/>
          <w:ilvl w:val="0"/>
        </w:numPr>
      </w:pPr>
      <w:r>
        <w:t xml:space="preserve">Ability to work under pressure, achieve challenging deadlines and maintain quality standards</w:t>
      </w:r>
    </w:p>
    <w:p>
      <w:pPr>
        <w:pStyle w:val="Compact"/>
        <w:numPr>
          <w:numId w:val="1001"/>
          <w:ilvl w:val="0"/>
        </w:numPr>
      </w:pPr>
      <w:r>
        <w:t xml:space="preserve">Career focused and good team player</w:t>
      </w:r>
    </w:p>
    <w:p>
      <w:pPr>
        <w:pStyle w:val="Compact"/>
        <w:numPr>
          <w:numId w:val="1001"/>
          <w:ilvl w:val="0"/>
        </w:numPr>
      </w:pPr>
      <w:r>
        <w:t xml:space="preserve">Demonstrated ability to quickly appraise commercial data , identify key issues, make timely recommendations</w:t>
      </w:r>
    </w:p>
    <w:p>
      <w:pPr>
        <w:pStyle w:val="Compact"/>
        <w:numPr>
          <w:numId w:val="1001"/>
          <w:ilvl w:val="0"/>
        </w:numPr>
      </w:pPr>
      <w:r>
        <w:t xml:space="preserve">Naturally inquisitive with a desire to understand, learn, develop and share knowledge</w:t>
      </w:r>
    </w:p>
    <w:p>
      <w:pPr>
        <w:pStyle w:val="Compact"/>
        <w:numPr>
          <w:numId w:val="1001"/>
          <w:ilvl w:val="0"/>
        </w:numPr>
      </w:pPr>
      <w:r>
        <w:t xml:space="preserve">Able to demonstrate that they have experience of role(s) with significant commercial analysis’</w:t>
      </w:r>
    </w:p>
    <w:p>
      <w:pPr>
        <w:pStyle w:val="Compact"/>
        <w:numPr>
          <w:numId w:val="1001"/>
          <w:ilvl w:val="0"/>
        </w:numPr>
      </w:pPr>
      <w:r>
        <w:t xml:space="preserve">Developing and consolidating globally standardized reports and dashboards</w:t>
      </w:r>
    </w:p>
    <w:p>
      <w:pPr>
        <w:pStyle w:val="Compact"/>
        <w:numPr>
          <w:numId w:val="1001"/>
          <w:ilvl w:val="0"/>
        </w:numPr>
      </w:pPr>
      <w:r>
        <w:t xml:space="preserve">Business analysis with our financial systems application team</w:t>
      </w:r>
    </w:p>
    <w:p>
      <w:pPr>
        <w:pStyle w:val="Compact"/>
        <w:numPr>
          <w:numId w:val="1001"/>
          <w:ilvl w:val="0"/>
        </w:numPr>
      </w:pPr>
      <w:r>
        <w:t xml:space="preserve">Product profitability analysis and global reporting</w:t>
      </w:r>
    </w:p>
    <w:p>
      <w:pPr>
        <w:pStyle w:val="Compact"/>
        <w:numPr>
          <w:numId w:val="1001"/>
          <w:ilvl w:val="0"/>
        </w:numPr>
      </w:pPr>
      <w:r>
        <w:t xml:space="preserve">Long-term strategic and annual planning consolidation and reporting</w:t>
      </w:r>
    </w:p>
    <w:p>
      <w:pPr>
        <w:pStyle w:val="Heading2"/>
      </w:pPr>
      <w:bookmarkStart w:id="23" w:name="qualifications-for-analyst-financial-planning"/>
      <w:r>
        <w:t xml:space="preserve">Qualifications for analyst, financial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written communication skills and advanced MS PowerPoint skills</w:t>
      </w:r>
    </w:p>
    <w:p>
      <w:pPr>
        <w:pStyle w:val="Compact"/>
        <w:numPr>
          <w:numId w:val="1002"/>
          <w:ilvl w:val="0"/>
        </w:numPr>
      </w:pPr>
      <w:r>
        <w:t xml:space="preserve">Ability to work well under pressure and towards tight deadlines</w:t>
      </w:r>
    </w:p>
    <w:p>
      <w:pPr>
        <w:pStyle w:val="Compact"/>
        <w:numPr>
          <w:numId w:val="1002"/>
          <w:ilvl w:val="0"/>
        </w:numPr>
      </w:pPr>
      <w:r>
        <w:t xml:space="preserve">Excellent organization skills with attention to detail and methodical approach</w:t>
      </w:r>
    </w:p>
    <w:p>
      <w:pPr>
        <w:pStyle w:val="Compact"/>
        <w:numPr>
          <w:numId w:val="1002"/>
          <w:ilvl w:val="0"/>
        </w:numPr>
      </w:pPr>
      <w:r>
        <w:t xml:space="preserve">Intellectually curious with commercial and strategic awareness</w:t>
      </w:r>
    </w:p>
    <w:p>
      <w:pPr>
        <w:pStyle w:val="Compact"/>
        <w:numPr>
          <w:numId w:val="1002"/>
          <w:ilvl w:val="0"/>
        </w:numPr>
      </w:pPr>
      <w:r>
        <w:t xml:space="preserve">BS/BA in business degree required</w:t>
      </w:r>
    </w:p>
    <w:p>
      <w:pPr>
        <w:pStyle w:val="Compact"/>
        <w:numPr>
          <w:numId w:val="1002"/>
          <w:ilvl w:val="0"/>
        </w:numPr>
      </w:pPr>
      <w:r>
        <w:t xml:space="preserve">Qualified in a relevant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financial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financial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2021-10-28T18:28:56Z</dcterms:created>
  <dcterms:modified xsi:type="dcterms:W3CDTF">2021-10-28T18:28:56Z</dcterms:modified>
</cp:coreProperties>
</file>