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https://www.velvetjobs.com/job-descriptions/analyst-financial-planning</w:t>
        </w:r>
      </w:hyperlink>
    </w:p>
    <w:p>
      <w:pPr>
        <w:pStyle w:val="Heading1"/>
      </w:pPr>
      <w:bookmarkStart w:id="21" w:name="example-of-analyst-financial-planning-job-description"/>
      <w:r>
        <w:t xml:space="preserve">Example of Analyst, Financial Planning Job Description</w:t>
      </w:r>
      <w:bookmarkEnd w:id="21"/>
    </w:p>
    <w:p>
      <w:pPr>
        <w:pStyle w:val="Compact"/>
      </w:pPr>
      <w:r>
        <w:t xml:space="preserve">Our growing company is looking to fill the role of analyst, financial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financial-planning"/>
      <w:r>
        <w:t xml:space="preserve">Responsibilities for analyst, financial planning</w:t>
      </w:r>
      <w:bookmarkEnd w:id="22"/>
    </w:p>
    <w:p>
      <w:pPr>
        <w:pStyle w:val="Compact"/>
        <w:numPr>
          <w:numId w:val="1001"/>
          <w:ilvl w:val="0"/>
        </w:numPr>
      </w:pPr>
      <w:r>
        <w:t xml:space="preserve">Perform ad hoc requests relating to business analytics, long range planning, expense analysis and strategic initiatives as needed</w:t>
      </w:r>
    </w:p>
    <w:p>
      <w:pPr>
        <w:pStyle w:val="Compact"/>
        <w:numPr>
          <w:numId w:val="1001"/>
          <w:ilvl w:val="0"/>
        </w:numPr>
      </w:pPr>
      <w:r>
        <w:t xml:space="preserve">You will recommend innovative process/reporting and policy solutions that will enhance the current approach</w:t>
      </w:r>
    </w:p>
    <w:p>
      <w:pPr>
        <w:pStyle w:val="Compact"/>
        <w:numPr>
          <w:numId w:val="1001"/>
          <w:ilvl w:val="0"/>
        </w:numPr>
      </w:pPr>
      <w:r>
        <w:t xml:space="preserve">Look behind the numbers and influence decisions that go along with them through value added analysis</w:t>
      </w:r>
    </w:p>
    <w:p>
      <w:pPr>
        <w:pStyle w:val="Compact"/>
        <w:numPr>
          <w:numId w:val="1001"/>
          <w:ilvl w:val="0"/>
        </w:numPr>
      </w:pPr>
      <w:r>
        <w:t xml:space="preserve">You will also develop financial models</w:t>
      </w:r>
    </w:p>
    <w:p>
      <w:pPr>
        <w:pStyle w:val="Compact"/>
        <w:numPr>
          <w:numId w:val="1001"/>
          <w:ilvl w:val="0"/>
        </w:numPr>
      </w:pPr>
      <w:r>
        <w:t xml:space="preserve">Additionally, you will participate in the preparation and compilation of the annual financial plan and reforecasts, which may include division-specific modeling, time series analysis and graphic presentation of both operating and financial data</w:t>
      </w:r>
    </w:p>
    <w:p>
      <w:pPr>
        <w:pStyle w:val="Compact"/>
        <w:numPr>
          <w:numId w:val="1001"/>
          <w:ilvl w:val="0"/>
        </w:numPr>
      </w:pPr>
      <w:r>
        <w:t xml:space="preserve">Provide ad-hoc analysis and input as required to support division financial decisions, company presentations</w:t>
      </w:r>
    </w:p>
    <w:p>
      <w:pPr>
        <w:pStyle w:val="Compact"/>
        <w:numPr>
          <w:numId w:val="1001"/>
          <w:ilvl w:val="0"/>
        </w:numPr>
      </w:pPr>
      <w:r>
        <w:t xml:space="preserve">Consolidates operating, financial, and inventory projects for development of short and long-term plans</w:t>
      </w:r>
    </w:p>
    <w:p>
      <w:pPr>
        <w:pStyle w:val="Compact"/>
        <w:numPr>
          <w:numId w:val="1001"/>
          <w:ilvl w:val="0"/>
        </w:numPr>
      </w:pPr>
      <w:r>
        <w:t xml:space="preserve">Prepares detailed reports and/or presentations for various level of management</w:t>
      </w:r>
    </w:p>
    <w:p>
      <w:pPr>
        <w:pStyle w:val="Compact"/>
        <w:numPr>
          <w:numId w:val="1001"/>
          <w:ilvl w:val="0"/>
        </w:numPr>
      </w:pPr>
      <w:r>
        <w:t xml:space="preserve">Prepares financial re-forecast at various times throughout the fiscal year</w:t>
      </w:r>
    </w:p>
    <w:p>
      <w:pPr>
        <w:pStyle w:val="Compact"/>
        <w:numPr>
          <w:numId w:val="1001"/>
          <w:ilvl w:val="0"/>
        </w:numPr>
      </w:pPr>
      <w:r>
        <w:t xml:space="preserve">Analyzes, consolidates, and interprets financial data by assigned area</w:t>
      </w:r>
    </w:p>
    <w:p>
      <w:pPr>
        <w:pStyle w:val="Heading2"/>
      </w:pPr>
      <w:bookmarkStart w:id="23" w:name="qualifications-for-analyst-financial-planning"/>
      <w:r>
        <w:t xml:space="preserve">Qualifications for analyst, financial planning</w:t>
      </w:r>
      <w:bookmarkEnd w:id="23"/>
    </w:p>
    <w:p>
      <w:pPr>
        <w:pStyle w:val="Compact"/>
        <w:numPr>
          <w:numId w:val="1002"/>
          <w:ilvl w:val="0"/>
        </w:numPr>
      </w:pPr>
      <w:r>
        <w:t xml:space="preserve">Must have extensive knowledge of P&amp;L, forecasting and understand the impact of cyclical trends</w:t>
      </w:r>
    </w:p>
    <w:p>
      <w:pPr>
        <w:pStyle w:val="Compact"/>
        <w:numPr>
          <w:numId w:val="1002"/>
          <w:ilvl w:val="0"/>
        </w:numPr>
      </w:pPr>
      <w:r>
        <w:t xml:space="preserve">Experience with motorsports products and / or Retail industry experience</w:t>
      </w:r>
    </w:p>
    <w:p>
      <w:pPr>
        <w:pStyle w:val="Compact"/>
        <w:numPr>
          <w:numId w:val="1002"/>
          <w:ilvl w:val="0"/>
        </w:numPr>
      </w:pPr>
      <w:r>
        <w:t xml:space="preserve">Advanced knowledge of US GAAP, Carrier reporting requirements, financial analysis techniques, and budgeting/forecasting processes</w:t>
      </w:r>
    </w:p>
    <w:p>
      <w:pPr>
        <w:pStyle w:val="Compact"/>
        <w:numPr>
          <w:numId w:val="1002"/>
          <w:ilvl w:val="0"/>
        </w:numPr>
      </w:pPr>
      <w:r>
        <w:t xml:space="preserve">Minimum 4 to 5 years working experience (working experience in game/IT industry is a plus)</w:t>
      </w:r>
    </w:p>
    <w:p>
      <w:pPr>
        <w:pStyle w:val="Compact"/>
        <w:numPr>
          <w:numId w:val="1002"/>
          <w:ilvl w:val="0"/>
        </w:numPr>
      </w:pPr>
      <w:r>
        <w:t xml:space="preserve">Experience with PeopleSoft, Microstategy, Hyperion system is a plus</w:t>
      </w:r>
    </w:p>
    <w:p>
      <w:pPr>
        <w:pStyle w:val="Compact"/>
        <w:numPr>
          <w:numId w:val="1002"/>
          <w:ilvl w:val="0"/>
        </w:numPr>
      </w:pPr>
      <w:r>
        <w:t xml:space="preserve">Profound ability in financial data analysis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2021-10-28T13:27:34Z</dcterms:created>
  <dcterms:modified xsi:type="dcterms:W3CDTF">2021-10-28T13:27:34Z</dcterms:modified>
</cp:coreProperties>
</file>