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https://www.velvetjobs.com/job-descriptions/analyst-database</w:t>
        </w:r>
      </w:hyperlink>
    </w:p>
    <w:p>
      <w:pPr>
        <w:pStyle w:val="Heading1"/>
      </w:pPr>
      <w:bookmarkStart w:id="21" w:name="example-of-analyst-database-job-description"/>
      <w:r>
        <w:t xml:space="preserve">Example of Analyst, Database Job Description</w:t>
      </w:r>
      <w:bookmarkEnd w:id="21"/>
    </w:p>
    <w:p>
      <w:pPr>
        <w:pStyle w:val="Compact"/>
      </w:pPr>
      <w:r>
        <w:t xml:space="preserve">Our growing company is looking for an analyst,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database"/>
      <w:r>
        <w:t xml:space="preserve">Responsibilities for analyst,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data administration, analysis and support for the Strategic Accounts (SA) department</w:t>
      </w:r>
    </w:p>
    <w:p>
      <w:pPr>
        <w:pStyle w:val="Compact"/>
        <w:numPr>
          <w:numId w:val="1001"/>
          <w:ilvl w:val="0"/>
        </w:numPr>
      </w:pPr>
      <w:r>
        <w:t xml:space="preserve">Interact directly with management level personnel in other areas of the bank to communicate data insights complete assigned projects</w:t>
      </w:r>
    </w:p>
    <w:p>
      <w:pPr>
        <w:pStyle w:val="Compact"/>
        <w:numPr>
          <w:numId w:val="1001"/>
          <w:ilvl w:val="0"/>
        </w:numPr>
      </w:pPr>
      <w:r>
        <w:t xml:space="preserve">Develop and deploy all email campaigns by being the audience selection expert and utilize customer selection tool to deliver targeted customer lists to the email service provider</w:t>
      </w:r>
    </w:p>
    <w:p>
      <w:pPr>
        <w:pStyle w:val="Compact"/>
        <w:numPr>
          <w:numId w:val="1001"/>
          <w:ilvl w:val="0"/>
        </w:numPr>
      </w:pPr>
      <w:r>
        <w:t xml:space="preserve">Lead post-campaign analyses, database mining, ad hoc analysis, and test and learn initiatives to drive and optimize customer loyalty, acquisition, retention, personalization and promotional strategies</w:t>
      </w:r>
    </w:p>
    <w:p>
      <w:pPr>
        <w:pStyle w:val="Compact"/>
        <w:numPr>
          <w:numId w:val="1001"/>
          <w:ilvl w:val="0"/>
        </w:numPr>
      </w:pPr>
      <w:r>
        <w:t xml:space="preserve">Speak the language of customer data and customer relationship management/marketing and be able to bring both worlds together in order to deliver leading edge customer programs</w:t>
      </w:r>
    </w:p>
    <w:p>
      <w:pPr>
        <w:pStyle w:val="Compact"/>
        <w:numPr>
          <w:numId w:val="1001"/>
          <w:ilvl w:val="0"/>
        </w:numPr>
      </w:pPr>
      <w:r>
        <w:t xml:space="preserve">Lead the day to day execution of multichannel customer journey initiatives through being a relentless advocate for customer segmentation</w:t>
      </w:r>
    </w:p>
    <w:p>
      <w:pPr>
        <w:pStyle w:val="Compact"/>
        <w:numPr>
          <w:numId w:val="1001"/>
          <w:ilvl w:val="0"/>
        </w:numPr>
      </w:pPr>
      <w:r>
        <w:t xml:space="preserve">Partner with Global CRM team to ensure consistent strategy and execution</w:t>
      </w:r>
    </w:p>
    <w:p>
      <w:pPr>
        <w:pStyle w:val="Compact"/>
        <w:numPr>
          <w:numId w:val="1001"/>
          <w:ilvl w:val="0"/>
        </w:numPr>
      </w:pPr>
      <w:r>
        <w:t xml:space="preserve">Drive insights around performance trends and actionable customer insights based on clear understanding of business objectives- utilized to recommend programmatic marketing streams</w:t>
      </w:r>
    </w:p>
    <w:p>
      <w:pPr>
        <w:pStyle w:val="Compact"/>
        <w:numPr>
          <w:numId w:val="1001"/>
          <w:ilvl w:val="0"/>
        </w:numPr>
      </w:pPr>
      <w:r>
        <w:t xml:space="preserve">Provide customer level analysis through database profiling to help inform strategy and execution efficiency</w:t>
      </w:r>
    </w:p>
    <w:p>
      <w:pPr>
        <w:pStyle w:val="Compact"/>
        <w:numPr>
          <w:numId w:val="1001"/>
          <w:ilvl w:val="0"/>
        </w:numPr>
      </w:pPr>
      <w:r>
        <w:t xml:space="preserve">Minimum 3 years experience in Customer Relationship Management, direct marketing, database marketing, analytics</w:t>
      </w:r>
    </w:p>
    <w:p>
      <w:pPr>
        <w:pStyle w:val="Heading2"/>
      </w:pPr>
      <w:bookmarkStart w:id="23" w:name="qualifications-for-analyst-database"/>
      <w:r>
        <w:t xml:space="preserve">Qualifications for analyst,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required - Beginner/Intermediate skills/experience developing queries and stored procedures in at least one RDBMS platforms like Oracle, SQL Server</w:t>
      </w:r>
    </w:p>
    <w:p>
      <w:pPr>
        <w:pStyle w:val="Compact"/>
        <w:numPr>
          <w:numId w:val="1002"/>
          <w:ilvl w:val="0"/>
        </w:numPr>
      </w:pPr>
      <w:r>
        <w:t xml:space="preserve">MS Excel – Advanced skills required</w:t>
      </w:r>
    </w:p>
    <w:p>
      <w:pPr>
        <w:pStyle w:val="Compact"/>
        <w:numPr>
          <w:numId w:val="1002"/>
          <w:ilvl w:val="0"/>
        </w:numPr>
      </w:pPr>
      <w:r>
        <w:t xml:space="preserve">Must know AIX and specifics of DB2 operations on AIX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SQL or Access highly sought</w:t>
      </w:r>
    </w:p>
    <w:p>
      <w:pPr>
        <w:pStyle w:val="Compact"/>
        <w:numPr>
          <w:numId w:val="1002"/>
          <w:ilvl w:val="0"/>
        </w:numPr>
      </w:pPr>
      <w:r>
        <w:t xml:space="preserve">Exposure or understanding of Big data technologies like Cassandra, NoSQL, Hadoop</w:t>
      </w:r>
    </w:p>
    <w:p>
      <w:pPr>
        <w:pStyle w:val="Compact"/>
        <w:numPr>
          <w:numId w:val="1002"/>
          <w:ilvl w:val="0"/>
        </w:numPr>
      </w:pPr>
      <w:r>
        <w:t xml:space="preserve">Experience with data-driven marketing strategies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