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https://www.velvetjobs.com/job-descriptions/analyst-crm</w:t>
        </w:r>
      </w:hyperlink>
    </w:p>
    <w:p>
      <w:pPr>
        <w:pStyle w:val="Heading1"/>
      </w:pPr>
      <w:bookmarkStart w:id="21" w:name="example-of-analyst-crm-job-description"/>
      <w:r>
        <w:t xml:space="preserve">Example of Analyst, CRM Job Description</w:t>
      </w:r>
      <w:bookmarkEnd w:id="21"/>
    </w:p>
    <w:p>
      <w:pPr>
        <w:pStyle w:val="Compact"/>
      </w:pPr>
      <w:r>
        <w:t xml:space="preserve">Our innovative and growing company is looking to fill the role of analyst, CRM. To join our growing team, please review the list of responsibilities and qualifications.</w:t>
      </w:r>
    </w:p>
    <w:p>
      <w:pPr>
        <w:pStyle w:val="Heading2"/>
      </w:pPr>
      <w:bookmarkStart w:id="22" w:name="responsibilities-for-analyst-crm"/>
      <w:r>
        <w:t xml:space="preserve">Responsibilities for analyst,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business users to gather and document business requirements for system changes and required solutions and align customer’s business processes with SAP functionality</w:t>
      </w:r>
    </w:p>
    <w:p>
      <w:pPr>
        <w:pStyle w:val="Compact"/>
        <w:numPr>
          <w:numId w:val="1001"/>
          <w:ilvl w:val="0"/>
        </w:numPr>
      </w:pPr>
      <w:r>
        <w:t xml:space="preserve">Work with business functions to maintain system integrity across EMEA (user interface config changes)</w:t>
      </w:r>
    </w:p>
    <w:p>
      <w:pPr>
        <w:pStyle w:val="Compact"/>
        <w:numPr>
          <w:numId w:val="1001"/>
          <w:ilvl w:val="0"/>
        </w:numPr>
      </w:pPr>
      <w:r>
        <w:t xml:space="preserve">Ensure consistent high level of support services</w:t>
      </w:r>
    </w:p>
    <w:p>
      <w:pPr>
        <w:pStyle w:val="Compact"/>
        <w:numPr>
          <w:numId w:val="1001"/>
          <w:ilvl w:val="0"/>
        </w:numPr>
      </w:pPr>
      <w:r>
        <w:t xml:space="preserve">Engage in change/enhancement and project implementation activities</w:t>
      </w:r>
    </w:p>
    <w:p>
      <w:pPr>
        <w:pStyle w:val="Compact"/>
        <w:numPr>
          <w:numId w:val="1001"/>
          <w:ilvl w:val="0"/>
        </w:numPr>
      </w:pPr>
      <w:r>
        <w:t xml:space="preserve">Assist in off hours on call support (respond to USD tickets and alerts per agreed guidelines)</w:t>
      </w:r>
    </w:p>
    <w:p>
      <w:pPr>
        <w:pStyle w:val="Compact"/>
        <w:numPr>
          <w:numId w:val="1001"/>
          <w:ilvl w:val="0"/>
        </w:numPr>
      </w:pPr>
      <w:r>
        <w:t xml:space="preserve">Be responsible for user support to troubleshoot, investigate, analyze and solve software problem</w:t>
      </w:r>
    </w:p>
    <w:p>
      <w:pPr>
        <w:pStyle w:val="Compact"/>
        <w:numPr>
          <w:numId w:val="1001"/>
          <w:ilvl w:val="0"/>
        </w:numPr>
      </w:pPr>
      <w:r>
        <w:t xml:space="preserve">Understand middleware components and escalate issues to middleware teams as appropriate (WebMethods)Support system testing activities during technical releases and application enhancement</w:t>
      </w:r>
    </w:p>
    <w:p>
      <w:pPr>
        <w:pStyle w:val="Compact"/>
        <w:numPr>
          <w:numId w:val="1001"/>
          <w:ilvl w:val="0"/>
        </w:numPr>
      </w:pPr>
      <w:r>
        <w:t xml:space="preserve">Provide vendors with direct mail mailing lists</w:t>
      </w:r>
    </w:p>
    <w:p>
      <w:pPr>
        <w:pStyle w:val="Compact"/>
        <w:numPr>
          <w:numId w:val="1001"/>
          <w:ilvl w:val="0"/>
        </w:numPr>
      </w:pPr>
      <w:r>
        <w:t xml:space="preserve">25% Automate and develop new reporting</w:t>
      </w:r>
    </w:p>
    <w:p>
      <w:pPr>
        <w:pStyle w:val="Compact"/>
        <w:numPr>
          <w:numId w:val="1001"/>
          <w:ilvl w:val="0"/>
        </w:numPr>
      </w:pPr>
      <w:r>
        <w:t xml:space="preserve">20% Presentation of findings and analysis</w:t>
      </w:r>
    </w:p>
    <w:p>
      <w:pPr>
        <w:pStyle w:val="Heading2"/>
      </w:pPr>
      <w:bookmarkStart w:id="23" w:name="qualifications-for-analyst-crm"/>
      <w:r>
        <w:t xml:space="preserve">Qualifications for analyst,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Quantitative Area (Statistics, Economics, Finance, Business, Market Research)</w:t>
      </w:r>
    </w:p>
    <w:p>
      <w:pPr>
        <w:pStyle w:val="Compact"/>
        <w:numPr>
          <w:numId w:val="1002"/>
          <w:ilvl w:val="0"/>
        </w:numPr>
      </w:pPr>
      <w:r>
        <w:t xml:space="preserve">Expert knowledge of Salesforce Marketing Cloud (specifically ExactTarget) is required</w:t>
      </w:r>
    </w:p>
    <w:p>
      <w:pPr>
        <w:pStyle w:val="Compact"/>
        <w:numPr>
          <w:numId w:val="1002"/>
          <w:ilvl w:val="0"/>
        </w:numPr>
      </w:pPr>
      <w:r>
        <w:t xml:space="preserve">Experience in analysis and reporting across all direct channels, customer behavior and value analytics</w:t>
      </w:r>
    </w:p>
    <w:p>
      <w:pPr>
        <w:pStyle w:val="Compact"/>
        <w:numPr>
          <w:numId w:val="1002"/>
          <w:ilvl w:val="0"/>
        </w:numPr>
      </w:pPr>
      <w:r>
        <w:t xml:space="preserve">Minimum 5 years of marketing reporting experience in marketing, retail or a related field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relational databases and experience with data mining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simultaneously with a high degree of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2021-10-28T13:28:25Z</dcterms:created>
  <dcterms:modified xsi:type="dcterms:W3CDTF">2021-10-28T13:28:25Z</dcterms:modified>
</cp:coreProperties>
</file>