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https://www.velvetjobs.com/job-descriptions/analyst-business</w:t>
        </w:r>
      </w:hyperlink>
    </w:p>
    <w:p>
      <w:pPr>
        <w:pStyle w:val="Heading1"/>
      </w:pPr>
      <w:bookmarkStart w:id="21" w:name="example-of-analyst-business-job-description"/>
      <w:r>
        <w:t xml:space="preserve">Example of Analyst, Business Job Description</w:t>
      </w:r>
      <w:bookmarkEnd w:id="21"/>
    </w:p>
    <w:p>
      <w:pPr>
        <w:pStyle w:val="Compact"/>
      </w:pPr>
      <w:r>
        <w:t xml:space="preserve">Our growing company is looking to fill the role of analyst, business.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business"/>
      <w:r>
        <w:t xml:space="preserve">Responsibilities for analyst, business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successful candidate will be required to show flexibility and participate in special projects as requested by management</w:t>
      </w:r>
    </w:p>
    <w:p>
      <w:pPr>
        <w:pStyle w:val="Compact"/>
        <w:numPr>
          <w:numId w:val="1001"/>
          <w:ilvl w:val="0"/>
        </w:numPr>
      </w:pPr>
      <w:r>
        <w:t xml:space="preserve">Provides input to the development of formal business cases when enterprise-wide business solutions are proposed</w:t>
      </w:r>
    </w:p>
    <w:p>
      <w:pPr>
        <w:pStyle w:val="Compact"/>
        <w:numPr>
          <w:numId w:val="1001"/>
          <w:ilvl w:val="0"/>
        </w:numPr>
      </w:pPr>
      <w:r>
        <w:t xml:space="preserve">Executes software quality assurance through the development and maintenance of test plans</w:t>
      </w:r>
    </w:p>
    <w:p>
      <w:pPr>
        <w:pStyle w:val="Compact"/>
        <w:numPr>
          <w:numId w:val="1001"/>
          <w:ilvl w:val="0"/>
        </w:numPr>
      </w:pPr>
      <w:r>
        <w:t xml:space="preserve">Guides and advises Application Development teams to make the fully informed decisions</w:t>
      </w:r>
    </w:p>
    <w:p>
      <w:pPr>
        <w:pStyle w:val="Compact"/>
        <w:numPr>
          <w:numId w:val="1001"/>
          <w:ilvl w:val="0"/>
        </w:numPr>
      </w:pPr>
      <w:r>
        <w:t xml:space="preserve">Assist in partnering with the business and technical team on solution design with a focus on streamlining workflow and standardizing the event process across NBC Sports Group</w:t>
      </w:r>
    </w:p>
    <w:p>
      <w:pPr>
        <w:pStyle w:val="Compact"/>
        <w:numPr>
          <w:numId w:val="1001"/>
          <w:ilvl w:val="0"/>
        </w:numPr>
      </w:pPr>
      <w:r>
        <w:t xml:space="preserve">Assist with solution provider/vendors for gap analysis and plan and prioritize to fill vendor gaps to meet NBCU Sports functional requirements</w:t>
      </w:r>
    </w:p>
    <w:p>
      <w:pPr>
        <w:pStyle w:val="Compact"/>
        <w:numPr>
          <w:numId w:val="1001"/>
          <w:ilvl w:val="0"/>
        </w:numPr>
      </w:pPr>
      <w:r>
        <w:t xml:space="preserve">Assist in partnering with QA team members to optimize defect logging, tracking, prioritization and remediation</w:t>
      </w:r>
    </w:p>
    <w:p>
      <w:pPr>
        <w:pStyle w:val="Compact"/>
        <w:numPr>
          <w:numId w:val="1001"/>
          <w:ilvl w:val="0"/>
        </w:numPr>
      </w:pPr>
      <w:r>
        <w:t xml:space="preserve">Solicit feedback from customers and incorporate into product roadmap</w:t>
      </w:r>
    </w:p>
    <w:p>
      <w:pPr>
        <w:pStyle w:val="Compact"/>
        <w:numPr>
          <w:numId w:val="1001"/>
          <w:ilvl w:val="0"/>
        </w:numPr>
      </w:pPr>
      <w:r>
        <w:t xml:space="preserve">Provide Post-Production support around enhancements, bug fixes and new process</w:t>
      </w:r>
    </w:p>
    <w:p>
      <w:pPr>
        <w:pStyle w:val="Compact"/>
        <w:numPr>
          <w:numId w:val="1001"/>
          <w:ilvl w:val="0"/>
        </w:numPr>
      </w:pPr>
      <w:r>
        <w:t xml:space="preserve">Serve as liaison between Business and IT</w:t>
      </w:r>
    </w:p>
    <w:p>
      <w:pPr>
        <w:pStyle w:val="Heading2"/>
      </w:pPr>
      <w:bookmarkStart w:id="23" w:name="qualifications-for-analyst-business"/>
      <w:r>
        <w:t xml:space="preserve">Qualifications for analyst, business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write detailed business and functional requirements, and to work with development teams to confirm application design</w:t>
      </w:r>
    </w:p>
    <w:p>
      <w:pPr>
        <w:pStyle w:val="Compact"/>
        <w:numPr>
          <w:numId w:val="1002"/>
          <w:ilvl w:val="0"/>
        </w:numPr>
      </w:pPr>
      <w:r>
        <w:t xml:space="preserve">Loans and Deposits product knowledge is a plus</w:t>
      </w:r>
    </w:p>
    <w:p>
      <w:pPr>
        <w:pStyle w:val="Compact"/>
        <w:numPr>
          <w:numId w:val="1002"/>
          <w:ilvl w:val="0"/>
        </w:numPr>
      </w:pPr>
      <w:r>
        <w:t xml:space="preserve">Derivatives and Collateral Management</w:t>
      </w:r>
    </w:p>
    <w:p>
      <w:pPr>
        <w:pStyle w:val="Compact"/>
        <w:numPr>
          <w:numId w:val="1002"/>
          <w:ilvl w:val="0"/>
        </w:numPr>
      </w:pPr>
      <w:r>
        <w:t xml:space="preserve">Experience with forecasting and stress related applications</w:t>
      </w:r>
    </w:p>
    <w:p>
      <w:pPr>
        <w:pStyle w:val="Compact"/>
        <w:numPr>
          <w:numId w:val="1002"/>
          <w:ilvl w:val="0"/>
        </w:numPr>
      </w:pPr>
      <w:r>
        <w:t xml:space="preserve">Understanding of Liquidity Risk and or Credit/Market Risk a plus – Highly Desired</w:t>
      </w:r>
    </w:p>
    <w:p>
      <w:pPr>
        <w:pStyle w:val="Compact"/>
        <w:numPr>
          <w:numId w:val="1002"/>
          <w:ilvl w:val="0"/>
        </w:numPr>
      </w:pPr>
      <w:r>
        <w:t xml:space="preserve">Prior experience in calculation-driven models, VaR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busin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busin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2021-10-28T13:03:47Z</dcterms:created>
  <dcterms:modified xsi:type="dcterms:W3CDTF">2021-10-28T13:03:47Z</dcterms:modified>
</cp:coreProperties>
</file>