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https://www.velvetjobs.com/job-descriptions/analyst-business-intelligence</w:t>
        </w:r>
      </w:hyperlink>
    </w:p>
    <w:p>
      <w:pPr>
        <w:pStyle w:val="Heading1"/>
      </w:pPr>
      <w:bookmarkStart w:id="21" w:name="example-of-analyst-business-intelligence-job-description"/>
      <w:r>
        <w:t xml:space="preserve">Example of Analyst, Business Intelligence Job Description</w:t>
      </w:r>
      <w:bookmarkEnd w:id="21"/>
    </w:p>
    <w:p>
      <w:pPr>
        <w:pStyle w:val="Compact"/>
      </w:pPr>
      <w:r>
        <w:t xml:space="preserve">Our company is growing rapidly and is hiring for an analyst, business intelligence.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business-intelligence"/>
      <w:r>
        <w:t xml:space="preserve">Responsibilities for analyst, business intelligence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with the DBA and Development teams for building of solutions, system maintenance, and report/application development</w:t>
      </w:r>
    </w:p>
    <w:p>
      <w:pPr>
        <w:pStyle w:val="Compact"/>
        <w:numPr>
          <w:numId w:val="1001"/>
          <w:ilvl w:val="0"/>
        </w:numPr>
      </w:pPr>
      <w:r>
        <w:t xml:space="preserve">Administrates reporting services applications and ensures accurate and timely automated reporting</w:t>
      </w:r>
    </w:p>
    <w:p>
      <w:pPr>
        <w:pStyle w:val="Compact"/>
        <w:numPr>
          <w:numId w:val="1001"/>
          <w:ilvl w:val="0"/>
        </w:numPr>
      </w:pPr>
      <w:r>
        <w:t xml:space="preserve">Assists with implementation of data quality improvement processes and initiatives</w:t>
      </w:r>
    </w:p>
    <w:p>
      <w:pPr>
        <w:pStyle w:val="Compact"/>
        <w:numPr>
          <w:numId w:val="1001"/>
          <w:ilvl w:val="0"/>
        </w:numPr>
      </w:pPr>
      <w:r>
        <w:t xml:space="preserve">Develop and maintain repeatable, systemic processes while finding ways to make internal team processes more efficient</w:t>
      </w:r>
    </w:p>
    <w:p>
      <w:pPr>
        <w:pStyle w:val="Compact"/>
        <w:numPr>
          <w:numId w:val="1001"/>
          <w:ilvl w:val="0"/>
        </w:numPr>
      </w:pPr>
      <w:r>
        <w:t xml:space="preserve">Maintain current knowledge of established and emerging reporting methodologies, software, or tools</w:t>
      </w:r>
    </w:p>
    <w:p>
      <w:pPr>
        <w:pStyle w:val="Compact"/>
        <w:numPr>
          <w:numId w:val="1001"/>
          <w:ilvl w:val="0"/>
        </w:numPr>
      </w:pPr>
      <w:r>
        <w:t xml:space="preserve">Work report/data pull requests from a work queue</w:t>
      </w:r>
    </w:p>
    <w:p>
      <w:pPr>
        <w:pStyle w:val="Compact"/>
        <w:numPr>
          <w:numId w:val="1001"/>
          <w:ilvl w:val="0"/>
        </w:numPr>
      </w:pPr>
      <w:r>
        <w:t xml:space="preserve">Gather BI requirements, design and document efficient solutions then work the technical developers to ensure the data warehousing solutions deliver insight and value to the business</w:t>
      </w:r>
    </w:p>
    <w:p>
      <w:pPr>
        <w:pStyle w:val="Compact"/>
        <w:numPr>
          <w:numId w:val="1001"/>
          <w:ilvl w:val="0"/>
        </w:numPr>
      </w:pPr>
      <w:r>
        <w:t xml:space="preserve">Maintain business and product knowledge to be able to understand and explain context of reporting</w:t>
      </w:r>
    </w:p>
    <w:p>
      <w:pPr>
        <w:pStyle w:val="Compact"/>
        <w:numPr>
          <w:numId w:val="1001"/>
          <w:ilvl w:val="0"/>
        </w:numPr>
      </w:pPr>
      <w:r>
        <w:t xml:space="preserve">Deliver training to end users centred around how to access, consume and utilise the analytics we deploy</w:t>
      </w:r>
    </w:p>
    <w:p>
      <w:pPr>
        <w:pStyle w:val="Compact"/>
        <w:numPr>
          <w:numId w:val="1001"/>
          <w:ilvl w:val="0"/>
        </w:numPr>
      </w:pPr>
      <w:r>
        <w:t xml:space="preserve">Uses several techniques to solve complex problems where analysis of situations or data requires a review and analysis of several factors</w:t>
      </w:r>
    </w:p>
    <w:p>
      <w:pPr>
        <w:pStyle w:val="Heading2"/>
      </w:pPr>
      <w:bookmarkStart w:id="23" w:name="qualifications-for-analyst-business-intelligence"/>
      <w:r>
        <w:t xml:space="preserve">Qualifications for analyst, business intelligence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Supporting the data discovery phase for each analytic project through discussions with business and information systems management, and identification of key/relevant business processes</w:t>
      </w:r>
    </w:p>
    <w:p>
      <w:pPr>
        <w:pStyle w:val="Compact"/>
        <w:numPr>
          <w:numId w:val="1002"/>
          <w:ilvl w:val="0"/>
        </w:numPr>
      </w:pPr>
      <w:r>
        <w:t xml:space="preserve">Translate requirement into functional and technical specifications</w:t>
      </w:r>
    </w:p>
    <w:p>
      <w:pPr>
        <w:pStyle w:val="Compact"/>
        <w:numPr>
          <w:numId w:val="1002"/>
          <w:ilvl w:val="0"/>
        </w:numPr>
      </w:pPr>
      <w:r>
        <w:t xml:space="preserve">Undergraduate degree in Business, Engineering, or Computer Science</w:t>
      </w:r>
    </w:p>
    <w:p>
      <w:pPr>
        <w:pStyle w:val="Compact"/>
        <w:numPr>
          <w:numId w:val="1002"/>
          <w:ilvl w:val="0"/>
        </w:numPr>
      </w:pPr>
      <w:r>
        <w:t xml:space="preserve">Ability to communicate effectively to IT management business area users</w:t>
      </w:r>
    </w:p>
    <w:p>
      <w:pPr>
        <w:pStyle w:val="Compact"/>
        <w:numPr>
          <w:numId w:val="1002"/>
          <w:ilvl w:val="0"/>
        </w:numPr>
      </w:pPr>
      <w:r>
        <w:t xml:space="preserve">5-7 years’ experience in data analytics and insights</w:t>
      </w:r>
    </w:p>
    <w:p>
      <w:pPr>
        <w:pStyle w:val="Compact"/>
        <w:numPr>
          <w:numId w:val="1002"/>
          <w:ilvl w:val="0"/>
        </w:numPr>
      </w:pPr>
      <w:r>
        <w:t xml:space="preserve">Significant knowledge and experience in managing and executing data management initiatives, including data management and business intelligence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business-intellige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business-intellige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2021-10-28T13:16:28Z</dcterms:created>
  <dcterms:modified xsi:type="dcterms:W3CDTF">2021-10-28T13:16:28Z</dcterms:modified>
</cp:coreProperties>
</file>