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https://www.velvetjobs.com/job-descriptions/analyst-business-development</w:t>
        </w:r>
      </w:hyperlink>
    </w:p>
    <w:p>
      <w:pPr>
        <w:pStyle w:val="Heading1"/>
      </w:pPr>
      <w:bookmarkStart w:id="21" w:name="example-of-analyst-business-development-job-description"/>
      <w:r>
        <w:t xml:space="preserve">Example of Analyst, Business Development Job Description</w:t>
      </w:r>
      <w:bookmarkEnd w:id="21"/>
    </w:p>
    <w:p>
      <w:pPr>
        <w:pStyle w:val="Compact"/>
      </w:pPr>
      <w:r>
        <w:t xml:space="preserve">Our company is growing rapidly and is looking to fill the role of analyst, business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business-development"/>
      <w:r>
        <w:t xml:space="preserve">Responsibilities for analyst, business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Establishes and develops a relationship with appropriate Apple team via detailed account needs</w:t>
      </w:r>
    </w:p>
    <w:p>
      <w:pPr>
        <w:pStyle w:val="Compact"/>
        <w:numPr>
          <w:numId w:val="1001"/>
          <w:ilvl w:val="0"/>
        </w:numPr>
      </w:pPr>
      <w:r>
        <w:t xml:space="preserve">Provide project management support for TSAs from due diligence to signing/closure for dispositions</w:t>
      </w:r>
    </w:p>
    <w:p>
      <w:pPr>
        <w:pStyle w:val="Compact"/>
        <w:numPr>
          <w:numId w:val="1001"/>
          <w:ilvl w:val="0"/>
        </w:numPr>
      </w:pPr>
      <w:r>
        <w:t xml:space="preserve">Provide financial support, such as the analysis of TSA revenue streams, post transaction deal costs and related risks and challenges</w:t>
      </w:r>
    </w:p>
    <w:p>
      <w:pPr>
        <w:pStyle w:val="Compact"/>
        <w:numPr>
          <w:numId w:val="1001"/>
          <w:ilvl w:val="0"/>
        </w:numPr>
      </w:pPr>
      <w:r>
        <w:t xml:space="preserve">Engage with the functional owners of each TSA service in regards to control processes and review questions from the divested entity</w:t>
      </w:r>
    </w:p>
    <w:p>
      <w:pPr>
        <w:pStyle w:val="Compact"/>
        <w:numPr>
          <w:numId w:val="1001"/>
          <w:ilvl w:val="0"/>
        </w:numPr>
      </w:pPr>
      <w:r>
        <w:t xml:space="preserve">Evaluate and implement process improvements, including automation and digitization</w:t>
      </w:r>
    </w:p>
    <w:p>
      <w:pPr>
        <w:pStyle w:val="Compact"/>
        <w:numPr>
          <w:numId w:val="1001"/>
          <w:ilvl w:val="0"/>
        </w:numPr>
      </w:pPr>
      <w:r>
        <w:t xml:space="preserve">Successfully manage multiple projects and prioritize critical tasks efficiently</w:t>
      </w:r>
    </w:p>
    <w:p>
      <w:pPr>
        <w:pStyle w:val="Compact"/>
        <w:numPr>
          <w:numId w:val="1001"/>
          <w:ilvl w:val="0"/>
        </w:numPr>
      </w:pPr>
      <w:r>
        <w:t xml:space="preserve">Provide support to any additional BD related projects pertaining to JVs and acquisitions</w:t>
      </w:r>
    </w:p>
    <w:p>
      <w:pPr>
        <w:pStyle w:val="Compact"/>
        <w:numPr>
          <w:numId w:val="1001"/>
          <w:ilvl w:val="0"/>
        </w:numPr>
      </w:pPr>
      <w:r>
        <w:t xml:space="preserve">Participate in project planning activities and provide support to the project manager to help develop and maintain project artifacts including tasks, timeline, milestones for the project plan</w:t>
      </w:r>
    </w:p>
    <w:p>
      <w:pPr>
        <w:pStyle w:val="Compact"/>
        <w:numPr>
          <w:numId w:val="1001"/>
          <w:ilvl w:val="0"/>
        </w:numPr>
      </w:pPr>
      <w:r>
        <w:t xml:space="preserve">Engage cross-functionally across the organization to improve results and resolve issues encountered by the team</w:t>
      </w:r>
    </w:p>
    <w:p>
      <w:pPr>
        <w:pStyle w:val="Compact"/>
        <w:numPr>
          <w:numId w:val="1001"/>
          <w:ilvl w:val="0"/>
        </w:numPr>
      </w:pPr>
      <w:r>
        <w:t xml:space="preserve">Conduct research and analysis on key industry sectors and specific business opportunities in the technology and entertainment space (e.g., film, TV, digital media, venture capital, start-ups)</w:t>
      </w:r>
    </w:p>
    <w:p>
      <w:pPr>
        <w:pStyle w:val="Heading2"/>
      </w:pPr>
      <w:bookmarkStart w:id="23" w:name="qualifications-for-analyst-business-development"/>
      <w:r>
        <w:t xml:space="preserve">Qualifications for analyst, business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technology and/or business field or equivalent experience</w:t>
      </w:r>
    </w:p>
    <w:p>
      <w:pPr>
        <w:pStyle w:val="Compact"/>
        <w:numPr>
          <w:numId w:val="1002"/>
          <w:ilvl w:val="0"/>
        </w:numPr>
      </w:pPr>
      <w:r>
        <w:t xml:space="preserve">OIterativeDevelopment</w:t>
      </w:r>
    </w:p>
    <w:p>
      <w:pPr>
        <w:pStyle w:val="Compact"/>
        <w:numPr>
          <w:numId w:val="1002"/>
          <w:ilvl w:val="0"/>
        </w:numPr>
      </w:pPr>
      <w:r>
        <w:t xml:space="preserve">The candidate should have rich experience and skills in market research and quantitative analysis</w:t>
      </w:r>
    </w:p>
    <w:p>
      <w:pPr>
        <w:pStyle w:val="Compact"/>
        <w:numPr>
          <w:numId w:val="1002"/>
          <w:ilvl w:val="0"/>
        </w:numPr>
      </w:pPr>
      <w:r>
        <w:t xml:space="preserve">Attention to details on analysis and communication materials</w:t>
      </w:r>
    </w:p>
    <w:p>
      <w:pPr>
        <w:pStyle w:val="Compact"/>
        <w:numPr>
          <w:numId w:val="1002"/>
          <w:ilvl w:val="0"/>
        </w:numPr>
      </w:pPr>
      <w:r>
        <w:t xml:space="preserve">Ability to drive to high quality/standard deliverables independently, with limited supervision</w:t>
      </w:r>
    </w:p>
    <w:p>
      <w:pPr>
        <w:pStyle w:val="Compact"/>
        <w:numPr>
          <w:numId w:val="1002"/>
          <w:ilvl w:val="0"/>
        </w:numPr>
      </w:pPr>
      <w:r>
        <w:t xml:space="preserve">Curious and eager to learn, open to changes and flexible, dilligent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usiness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usiness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2021-10-28T13:02:26Z</dcterms:created>
  <dcterms:modified xsi:type="dcterms:W3CDTF">2021-10-28T13:02:26Z</dcterms:modified>
</cp:coreProperties>
</file>