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https://www.velvetjobs.com/job-descriptions/analyst-acquisition</w:t>
        </w:r>
      </w:hyperlink>
    </w:p>
    <w:p>
      <w:pPr>
        <w:pStyle w:val="Heading1"/>
      </w:pPr>
      <w:bookmarkStart w:id="21" w:name="example-of-analyst-acquisition-job-description"/>
      <w:r>
        <w:t xml:space="preserve">Example of Analyst, Acquisition Job Description</w:t>
      </w:r>
      <w:bookmarkEnd w:id="21"/>
    </w:p>
    <w:p>
      <w:pPr>
        <w:pStyle w:val="Compact"/>
      </w:pPr>
      <w:r>
        <w:t xml:space="preserve">Our company is looking for an analyst,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quisition"/>
      <w:r>
        <w:t xml:space="preserve">Responsibilities for analyst, acquisition</w:t>
      </w:r>
      <w:bookmarkEnd w:id="22"/>
    </w:p>
    <w:p>
      <w:pPr>
        <w:pStyle w:val="Compact"/>
        <w:numPr>
          <w:numId w:val="1001"/>
          <w:ilvl w:val="0"/>
        </w:numPr>
      </w:pPr>
      <w:r>
        <w:t xml:space="preserve">Good understanding of roles, skills &amp; competencies of relevant functional groups in own area</w:t>
      </w:r>
    </w:p>
    <w:p>
      <w:pPr>
        <w:pStyle w:val="Compact"/>
        <w:numPr>
          <w:numId w:val="1001"/>
          <w:ilvl w:val="0"/>
        </w:numPr>
      </w:pPr>
      <w:r>
        <w:t xml:space="preserve">Leads monthly reviews with Land acquisition manager to reconcile all land feasibility milestones</w:t>
      </w:r>
    </w:p>
    <w:p>
      <w:pPr>
        <w:pStyle w:val="Compact"/>
        <w:numPr>
          <w:numId w:val="1001"/>
          <w:ilvl w:val="0"/>
        </w:numPr>
      </w:pPr>
      <w:r>
        <w:t xml:space="preserve">To assist land Acquisition Managers in preparation of land feasibility analysis and creating of land feasibility books</w:t>
      </w:r>
    </w:p>
    <w:p>
      <w:pPr>
        <w:pStyle w:val="Compact"/>
        <w:numPr>
          <w:numId w:val="1001"/>
          <w:ilvl w:val="0"/>
        </w:numPr>
      </w:pPr>
      <w:r>
        <w:t xml:space="preserve">Sourcing candidates from various job portals, online networking sites word of mouth</w:t>
      </w:r>
    </w:p>
    <w:p>
      <w:pPr>
        <w:pStyle w:val="Compact"/>
        <w:numPr>
          <w:numId w:val="1001"/>
          <w:ilvl w:val="0"/>
        </w:numPr>
      </w:pPr>
      <w:r>
        <w:t xml:space="preserve">Follow up on leads, call potential sellers to set appointments</w:t>
      </w:r>
    </w:p>
    <w:p>
      <w:pPr>
        <w:pStyle w:val="Compact"/>
        <w:numPr>
          <w:numId w:val="1001"/>
          <w:ilvl w:val="0"/>
        </w:numPr>
      </w:pPr>
      <w:r>
        <w:t xml:space="preserve">Schedule meetings with potential sellers</w:t>
      </w:r>
    </w:p>
    <w:p>
      <w:pPr>
        <w:pStyle w:val="Compact"/>
        <w:numPr>
          <w:numId w:val="1001"/>
          <w:ilvl w:val="0"/>
        </w:numPr>
      </w:pPr>
      <w:r>
        <w:t xml:space="preserve">Negotiate contract terms and structure deals</w:t>
      </w:r>
    </w:p>
    <w:p>
      <w:pPr>
        <w:pStyle w:val="Compact"/>
        <w:numPr>
          <w:numId w:val="1001"/>
          <w:ilvl w:val="0"/>
        </w:numPr>
      </w:pPr>
      <w:r>
        <w:t xml:space="preserve">Work with the rest of the Marketplace team to get images and text of the sellers products online</w:t>
      </w:r>
    </w:p>
    <w:p>
      <w:pPr>
        <w:pStyle w:val="Compact"/>
        <w:numPr>
          <w:numId w:val="1001"/>
          <w:ilvl w:val="0"/>
        </w:numPr>
      </w:pPr>
      <w:r>
        <w:t xml:space="preserve">Work with marketing to boost sales</w:t>
      </w:r>
    </w:p>
    <w:p>
      <w:pPr>
        <w:pStyle w:val="Compact"/>
        <w:numPr>
          <w:numId w:val="1001"/>
          <w:ilvl w:val="0"/>
        </w:numPr>
      </w:pPr>
      <w:r>
        <w:t xml:space="preserve">Create and execute recruiting analyses that enable the function to meet business demands, drive to operational improvements, and further our employer brand strategy</w:t>
      </w:r>
    </w:p>
    <w:p>
      <w:pPr>
        <w:pStyle w:val="Heading2"/>
      </w:pPr>
      <w:bookmarkStart w:id="23" w:name="qualifications-for-analyst-acquisition"/>
      <w:r>
        <w:t xml:space="preserve">Qualifications for analyst, acquisition</w:t>
      </w:r>
      <w:bookmarkEnd w:id="23"/>
    </w:p>
    <w:p>
      <w:pPr>
        <w:pStyle w:val="Compact"/>
        <w:numPr>
          <w:numId w:val="1002"/>
          <w:ilvl w:val="0"/>
        </w:numPr>
      </w:pPr>
      <w:r>
        <w:t xml:space="preserve">Must be flexible and adaptable to a changing work pace</w:t>
      </w:r>
    </w:p>
    <w:p>
      <w:pPr>
        <w:pStyle w:val="Compact"/>
        <w:numPr>
          <w:numId w:val="1002"/>
          <w:ilvl w:val="0"/>
        </w:numPr>
      </w:pPr>
      <w:r>
        <w:t xml:space="preserve">Manage Campus hiring process by facilitating and attending recruitment events</w:t>
      </w:r>
    </w:p>
    <w:p>
      <w:pPr>
        <w:pStyle w:val="Compact"/>
        <w:numPr>
          <w:numId w:val="1002"/>
          <w:ilvl w:val="0"/>
        </w:numPr>
      </w:pPr>
      <w:r>
        <w:t xml:space="preserve">Ensure timely and accurate completion of data w.r.t</w:t>
      </w:r>
    </w:p>
    <w:p>
      <w:pPr>
        <w:pStyle w:val="Compact"/>
        <w:numPr>
          <w:numId w:val="1002"/>
          <w:ilvl w:val="0"/>
        </w:numPr>
      </w:pPr>
      <w:r>
        <w:t xml:space="preserve">Suggestions to improve upon existing processes to develop better sourcing strategies for talent pipelining by monitoring global local recruitment trends</w:t>
      </w:r>
    </w:p>
    <w:p>
      <w:pPr>
        <w:pStyle w:val="Compact"/>
        <w:numPr>
          <w:numId w:val="1002"/>
          <w:ilvl w:val="0"/>
        </w:numPr>
      </w:pPr>
      <w:r>
        <w:t xml:space="preserve">University degree in a relevant business related discipline</w:t>
      </w:r>
    </w:p>
    <w:p>
      <w:pPr>
        <w:pStyle w:val="Compact"/>
        <w:numPr>
          <w:numId w:val="1002"/>
          <w:ilvl w:val="0"/>
        </w:numPr>
      </w:pPr>
      <w:r>
        <w:t xml:space="preserve">Additional experience from a recruitment agency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2021-10-28T13:26:22Z</dcterms:created>
  <dcterms:modified xsi:type="dcterms:W3CDTF">2021-10-28T13:26:22Z</dcterms:modified>
</cp:coreProperties>
</file>