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https://www.velvetjobs.com/job-descriptions/analyst-accounts-payable</w:t>
        </w:r>
      </w:hyperlink>
    </w:p>
    <w:p>
      <w:pPr>
        <w:pStyle w:val="Heading1"/>
      </w:pPr>
      <w:bookmarkStart w:id="21" w:name="example-of-analyst-accounts-payable-job-description"/>
      <w:r>
        <w:t xml:space="preserve">Example of Analyst, Accounts Payable Job Description</w:t>
      </w:r>
      <w:bookmarkEnd w:id="21"/>
    </w:p>
    <w:p>
      <w:pPr>
        <w:pStyle w:val="Compact"/>
      </w:pPr>
      <w:r>
        <w:t xml:space="preserve">Our innovative and growing company is looking to fill the role of analyst, accounts payable.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ccounts-payable"/>
      <w:r>
        <w:t xml:space="preserve">Responsibilities for analyst, accounts payable</w:t>
      </w:r>
      <w:bookmarkEnd w:id="22"/>
    </w:p>
    <w:p>
      <w:pPr>
        <w:pStyle w:val="Compact"/>
        <w:numPr>
          <w:numId w:val="1001"/>
          <w:ilvl w:val="0"/>
        </w:numPr>
      </w:pPr>
      <w:r>
        <w:t xml:space="preserve">Corporate reporting, journal entries internal and external audits</w:t>
      </w:r>
    </w:p>
    <w:p>
      <w:pPr>
        <w:pStyle w:val="Compact"/>
        <w:numPr>
          <w:numId w:val="1001"/>
          <w:ilvl w:val="0"/>
        </w:numPr>
      </w:pPr>
      <w:r>
        <w:t xml:space="preserve">Identifying solutions to make the Accounts Payable process run smoother</w:t>
      </w:r>
    </w:p>
    <w:p>
      <w:pPr>
        <w:pStyle w:val="Compact"/>
        <w:numPr>
          <w:numId w:val="1001"/>
          <w:ilvl w:val="0"/>
        </w:numPr>
      </w:pPr>
      <w:r>
        <w:t xml:space="preserve">Mailing checks</w:t>
      </w:r>
    </w:p>
    <w:p>
      <w:pPr>
        <w:pStyle w:val="Compact"/>
        <w:numPr>
          <w:numId w:val="1001"/>
          <w:ilvl w:val="0"/>
        </w:numPr>
      </w:pPr>
      <w:r>
        <w:t xml:space="preserve">Reconciling checks off system</w:t>
      </w:r>
    </w:p>
    <w:p>
      <w:pPr>
        <w:pStyle w:val="Compact"/>
        <w:numPr>
          <w:numId w:val="1001"/>
          <w:ilvl w:val="0"/>
        </w:numPr>
      </w:pPr>
      <w:r>
        <w:t xml:space="preserve">Maintaining Accounts Payable filing system</w:t>
      </w:r>
    </w:p>
    <w:p>
      <w:pPr>
        <w:pStyle w:val="Compact"/>
        <w:numPr>
          <w:numId w:val="1001"/>
          <w:ilvl w:val="0"/>
        </w:numPr>
      </w:pPr>
      <w:r>
        <w:t xml:space="preserve">Managing vendor database</w:t>
      </w:r>
    </w:p>
    <w:p>
      <w:pPr>
        <w:pStyle w:val="Compact"/>
        <w:numPr>
          <w:numId w:val="1001"/>
          <w:ilvl w:val="0"/>
        </w:numPr>
      </w:pPr>
      <w:r>
        <w:t xml:space="preserve">Download, reconcile, gather supporting receipts, document, and make general ledger entries</w:t>
      </w:r>
    </w:p>
    <w:p>
      <w:pPr>
        <w:pStyle w:val="Compact"/>
        <w:numPr>
          <w:numId w:val="1001"/>
          <w:ilvl w:val="0"/>
        </w:numPr>
      </w:pPr>
      <w:r>
        <w:t xml:space="preserve">Maintain electronic vendor database (subscription manager) including interaction with IT on system improvements</w:t>
      </w:r>
    </w:p>
    <w:p>
      <w:pPr>
        <w:pStyle w:val="Compact"/>
        <w:numPr>
          <w:numId w:val="1001"/>
          <w:ilvl w:val="0"/>
        </w:numPr>
      </w:pPr>
      <w:r>
        <w:t xml:space="preserve">Allocate invoices/charges for general ledger entry</w:t>
      </w:r>
    </w:p>
    <w:p>
      <w:pPr>
        <w:pStyle w:val="Compact"/>
        <w:numPr>
          <w:numId w:val="1001"/>
          <w:ilvl w:val="0"/>
        </w:numPr>
      </w:pPr>
      <w:r>
        <w:t xml:space="preserve">Create coded vouchers for invoices into general ledger, including accurate account codes, classes, and sales tax</w:t>
      </w:r>
    </w:p>
    <w:p>
      <w:pPr>
        <w:pStyle w:val="Heading2"/>
      </w:pPr>
      <w:bookmarkStart w:id="23" w:name="qualifications-for-analyst-accounts-payable"/>
      <w:r>
        <w:t xml:space="preserve">Qualifications for analyst, accounts payable</w:t>
      </w:r>
      <w:bookmarkEnd w:id="23"/>
    </w:p>
    <w:p>
      <w:pPr>
        <w:pStyle w:val="Compact"/>
        <w:numPr>
          <w:numId w:val="1002"/>
          <w:ilvl w:val="0"/>
        </w:numPr>
      </w:pPr>
      <w:r>
        <w:t xml:space="preserve">Knowledge of PeopleSoft and</w:t>
      </w:r>
    </w:p>
    <w:p>
      <w:pPr>
        <w:pStyle w:val="Compact"/>
        <w:numPr>
          <w:numId w:val="1002"/>
          <w:ilvl w:val="0"/>
        </w:numPr>
      </w:pPr>
      <w:r>
        <w:t xml:space="preserve">Create and maintain control sheets to track various invoices and payments</w:t>
      </w:r>
    </w:p>
    <w:p>
      <w:pPr>
        <w:pStyle w:val="Compact"/>
        <w:numPr>
          <w:numId w:val="1002"/>
          <w:ilvl w:val="0"/>
        </w:numPr>
      </w:pPr>
      <w:r>
        <w:t xml:space="preserve">Support the Corporate Accounts Manager with tax/extension filings, audit preparation, and other timely projects</w:t>
      </w:r>
    </w:p>
    <w:p>
      <w:pPr>
        <w:pStyle w:val="Compact"/>
        <w:numPr>
          <w:numId w:val="1002"/>
          <w:ilvl w:val="0"/>
        </w:numPr>
      </w:pPr>
      <w:r>
        <w:t xml:space="preserve">Sort and file cancelled checks and track bank statements received</w:t>
      </w:r>
    </w:p>
    <w:p>
      <w:pPr>
        <w:pStyle w:val="Compact"/>
        <w:numPr>
          <w:numId w:val="1002"/>
          <w:ilvl w:val="0"/>
        </w:numPr>
      </w:pPr>
      <w:r>
        <w:t xml:space="preserve">1+ year of Accounts Payable experience (processing POs, invoices)</w:t>
      </w:r>
    </w:p>
    <w:p>
      <w:pPr>
        <w:pStyle w:val="Compact"/>
        <w:numPr>
          <w:numId w:val="1002"/>
          <w:ilvl w:val="0"/>
        </w:numPr>
      </w:pPr>
      <w:r>
        <w:t xml:space="preserve">Very good verbal and written communication skills in English, ability to gain clarity around process and documents and clearly explaining even complicated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2021-10-28T13:00:35Z</dcterms:created>
  <dcterms:modified xsi:type="dcterms:W3CDTF">2021-10-28T13:00:35Z</dcterms:modified>
</cp:coreProperties>
</file>