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https://www.velvetjobs.com/job-descriptions/analysis-manager</w:t>
        </w:r>
      </w:hyperlink>
    </w:p>
    <w:p>
      <w:pPr>
        <w:pStyle w:val="Heading1"/>
      </w:pPr>
      <w:bookmarkStart w:id="21" w:name="example-of-analysis-manager-job-description"/>
      <w:r>
        <w:t xml:space="preserve">Example of Analysis Manager Job Description</w:t>
      </w:r>
      <w:bookmarkEnd w:id="21"/>
    </w:p>
    <w:p>
      <w:pPr>
        <w:pStyle w:val="Compact"/>
      </w:pPr>
      <w:r>
        <w:t xml:space="preserve">Our company is growing rapidly and is searching for experienced candidates for the position of analysis manager. If you are looking for an exciting place to work, please take a look at the list of qualifications below.</w:t>
      </w:r>
    </w:p>
    <w:p>
      <w:pPr>
        <w:pStyle w:val="Heading2"/>
      </w:pPr>
      <w:bookmarkStart w:id="22" w:name="responsibilities-for-analysis-manager"/>
      <w:r>
        <w:t xml:space="preserve">Responsibilities for analysis manager</w:t>
      </w:r>
      <w:bookmarkEnd w:id="22"/>
    </w:p>
    <w:p>
      <w:pPr>
        <w:pStyle w:val="Compact"/>
        <w:numPr>
          <w:numId w:val="1001"/>
          <w:ilvl w:val="0"/>
        </w:numPr>
      </w:pPr>
      <w:r>
        <w:t xml:space="preserve">Able to motivate a team working in a challenging environment</w:t>
      </w:r>
    </w:p>
    <w:p>
      <w:pPr>
        <w:pStyle w:val="Compact"/>
        <w:numPr>
          <w:numId w:val="1001"/>
          <w:ilvl w:val="0"/>
        </w:numPr>
      </w:pPr>
      <w:r>
        <w:t xml:space="preserve">Able to influence internal and external stakeholders</w:t>
      </w:r>
    </w:p>
    <w:p>
      <w:pPr>
        <w:pStyle w:val="Compact"/>
        <w:numPr>
          <w:numId w:val="1001"/>
          <w:ilvl w:val="0"/>
        </w:numPr>
      </w:pPr>
      <w:r>
        <w:t xml:space="preserve">Supervising and assisting in timely and accurate preparation of claims</w:t>
      </w:r>
    </w:p>
    <w:p>
      <w:pPr>
        <w:pStyle w:val="Compact"/>
        <w:numPr>
          <w:numId w:val="1001"/>
          <w:ilvl w:val="0"/>
        </w:numPr>
      </w:pPr>
      <w:r>
        <w:t xml:space="preserve">Ensuring that appropriate processes and controls are in place to produce required submissions to government agencies / private funds</w:t>
      </w:r>
    </w:p>
    <w:p>
      <w:pPr>
        <w:pStyle w:val="Compact"/>
        <w:numPr>
          <w:numId w:val="1001"/>
          <w:ilvl w:val="0"/>
        </w:numPr>
      </w:pPr>
      <w:r>
        <w:t xml:space="preserve">Timely and accurate completion of monthly, quarterly and annual financial performance reports, including narratives</w:t>
      </w:r>
    </w:p>
    <w:p>
      <w:pPr>
        <w:pStyle w:val="Compact"/>
        <w:numPr>
          <w:numId w:val="1001"/>
          <w:ilvl w:val="0"/>
        </w:numPr>
      </w:pPr>
      <w:r>
        <w:t xml:space="preserve">Reviewing time allocations</w:t>
      </w:r>
    </w:p>
    <w:p>
      <w:pPr>
        <w:pStyle w:val="Compact"/>
        <w:numPr>
          <w:numId w:val="1001"/>
          <w:ilvl w:val="0"/>
        </w:numPr>
      </w:pPr>
      <w:r>
        <w:t xml:space="preserve">Working with program staff, this position will be responsible to prepare contract / grant budgets budget modifications</w:t>
      </w:r>
    </w:p>
    <w:p>
      <w:pPr>
        <w:pStyle w:val="Compact"/>
        <w:numPr>
          <w:numId w:val="1001"/>
          <w:ilvl w:val="0"/>
        </w:numPr>
      </w:pPr>
      <w:r>
        <w:t xml:space="preserve">Compiling and consolidating the Annual Program and Division Budgets and updating and analyzing forecasts throughout the year</w:t>
      </w:r>
    </w:p>
    <w:p>
      <w:pPr>
        <w:pStyle w:val="Compact"/>
        <w:numPr>
          <w:numId w:val="1001"/>
          <w:ilvl w:val="0"/>
        </w:numPr>
      </w:pPr>
      <w:r>
        <w:t xml:space="preserve">Managing the allocation process of staff time to contracts and other activities</w:t>
      </w:r>
    </w:p>
    <w:p>
      <w:pPr>
        <w:pStyle w:val="Compact"/>
        <w:numPr>
          <w:numId w:val="1001"/>
          <w:ilvl w:val="0"/>
        </w:numPr>
      </w:pPr>
      <w:r>
        <w:t xml:space="preserve">Preparing monthly contract performance reports and the monthly, quarterly and annual compliance and financial performance reports for such contracts and grant interface with contract auditors in all aspects of their audits</w:t>
      </w:r>
    </w:p>
    <w:p>
      <w:pPr>
        <w:pStyle w:val="Heading2"/>
      </w:pPr>
      <w:bookmarkStart w:id="23" w:name="qualifications-for-analysis-manager"/>
      <w:r>
        <w:t xml:space="preserve">Qualifications for analysis manager</w:t>
      </w:r>
      <w:bookmarkEnd w:id="23"/>
    </w:p>
    <w:p>
      <w:pPr>
        <w:pStyle w:val="Compact"/>
        <w:numPr>
          <w:numId w:val="1002"/>
          <w:ilvl w:val="0"/>
        </w:numPr>
      </w:pPr>
      <w:r>
        <w:t xml:space="preserve">Individual needs to be deadline focused</w:t>
      </w:r>
    </w:p>
    <w:p>
      <w:pPr>
        <w:pStyle w:val="Compact"/>
        <w:numPr>
          <w:numId w:val="1002"/>
          <w:ilvl w:val="0"/>
        </w:numPr>
      </w:pPr>
      <w:r>
        <w:t xml:space="preserve">Have the capacity to be strategic and understand the business to develop actionable insights</w:t>
      </w:r>
    </w:p>
    <w:p>
      <w:pPr>
        <w:pStyle w:val="Compact"/>
        <w:numPr>
          <w:numId w:val="1002"/>
          <w:ilvl w:val="0"/>
        </w:numPr>
      </w:pPr>
      <w:r>
        <w:t xml:space="preserve">3-5 years of Sales or Business analysis role</w:t>
      </w:r>
    </w:p>
    <w:p>
      <w:pPr>
        <w:pStyle w:val="Compact"/>
        <w:numPr>
          <w:numId w:val="1002"/>
          <w:ilvl w:val="0"/>
        </w:numPr>
      </w:pPr>
      <w:r>
        <w:t xml:space="preserve">Proven analytical and communication skills with Marketing, Sales and Senior Management</w:t>
      </w:r>
    </w:p>
    <w:p>
      <w:pPr>
        <w:pStyle w:val="Compact"/>
        <w:numPr>
          <w:numId w:val="1002"/>
          <w:ilvl w:val="0"/>
        </w:numPr>
      </w:pPr>
      <w:r>
        <w:t xml:space="preserve">Proven ability to develop, coordinate and implement a project</w:t>
      </w:r>
    </w:p>
    <w:p>
      <w:pPr>
        <w:pStyle w:val="Compact"/>
        <w:numPr>
          <w:numId w:val="1002"/>
          <w:ilvl w:val="0"/>
        </w:numPr>
      </w:pPr>
      <w:r>
        <w:t xml:space="preserve">Strong builder of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2021-10-28T13:03:11Z</dcterms:created>
  <dcterms:modified xsi:type="dcterms:W3CDTF">2021-10-28T13:03:11Z</dcterms:modified>
</cp:coreProperties>
</file>