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https://www.velvetjobs.com/job-descriptions/analog-design</w:t>
        </w:r>
      </w:hyperlink>
    </w:p>
    <w:p>
      <w:pPr>
        <w:pStyle w:val="Heading1"/>
      </w:pPr>
      <w:bookmarkStart w:id="21" w:name="example-of-analog-design-job-description"/>
      <w:r>
        <w:t xml:space="preserve">Example of Analog Design Job Description</w:t>
      </w:r>
      <w:bookmarkEnd w:id="21"/>
    </w:p>
    <w:p>
      <w:pPr>
        <w:pStyle w:val="Compact"/>
      </w:pPr>
      <w:r>
        <w:t xml:space="preserve">Our company is looking for an analog design.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og-design"/>
      <w:r>
        <w:t xml:space="preserve">Responsibilities for analog design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the SERDES Architecture team for 32G GMI3 and SERDES design</w:t>
      </w:r>
    </w:p>
    <w:p>
      <w:pPr>
        <w:pStyle w:val="Compact"/>
        <w:numPr>
          <w:numId w:val="1001"/>
          <w:ilvl w:val="0"/>
        </w:numPr>
      </w:pPr>
      <w:r>
        <w:t xml:space="preserve">Responsible for PHY microarchitecture, feasibility studies, circuit design</w:t>
      </w:r>
    </w:p>
    <w:p>
      <w:pPr>
        <w:pStyle w:val="Compact"/>
        <w:numPr>
          <w:numId w:val="1001"/>
          <w:ilvl w:val="0"/>
        </w:numPr>
      </w:pPr>
      <w:r>
        <w:t xml:space="preserve">Work with execution teams on testchip development and production design</w:t>
      </w:r>
    </w:p>
    <w:p>
      <w:pPr>
        <w:pStyle w:val="Compact"/>
        <w:numPr>
          <w:numId w:val="1001"/>
          <w:ilvl w:val="0"/>
        </w:numPr>
      </w:pPr>
      <w:r>
        <w:t xml:space="preserve">Lab work on characterization, validation and debug</w:t>
      </w:r>
    </w:p>
    <w:p>
      <w:pPr>
        <w:pStyle w:val="Compact"/>
        <w:numPr>
          <w:numId w:val="1001"/>
          <w:ilvl w:val="0"/>
        </w:numPr>
      </w:pPr>
      <w:r>
        <w:t xml:space="preserve">Mentor and accompany the Product &amp; Test teams qualifying the device</w:t>
      </w:r>
    </w:p>
    <w:p>
      <w:pPr>
        <w:pStyle w:val="Compact"/>
        <w:numPr>
          <w:numId w:val="1001"/>
          <w:ilvl w:val="0"/>
        </w:numPr>
      </w:pPr>
      <w:r>
        <w:t xml:space="preserve">Develop Integrated circuit for automotive application in compliance to the most stringent automotive EMC ESD complicany</w:t>
      </w:r>
    </w:p>
    <w:p>
      <w:pPr>
        <w:pStyle w:val="Compact"/>
        <w:numPr>
          <w:numId w:val="1001"/>
          <w:ilvl w:val="0"/>
        </w:numPr>
      </w:pPr>
      <w:r>
        <w:t xml:space="preserve">Develop integrated magnetic sensors and design a variety of blocks (ADC, supply systems, low noise amplifiers…)</w:t>
      </w:r>
    </w:p>
    <w:p>
      <w:pPr>
        <w:pStyle w:val="Compact"/>
        <w:numPr>
          <w:numId w:val="1001"/>
          <w:ilvl w:val="0"/>
        </w:numPr>
      </w:pPr>
      <w:r>
        <w:t xml:space="preserve">Work with detailed schematics on transistor and cell level designs</w:t>
      </w:r>
    </w:p>
    <w:p>
      <w:pPr>
        <w:pStyle w:val="Compact"/>
        <w:numPr>
          <w:numId w:val="1001"/>
          <w:ilvl w:val="0"/>
        </w:numPr>
      </w:pPr>
      <w:r>
        <w:t xml:space="preserve">Verify performance parameters and limits with process variations</w:t>
      </w:r>
    </w:p>
    <w:p>
      <w:pPr>
        <w:pStyle w:val="Compact"/>
        <w:numPr>
          <w:numId w:val="1001"/>
          <w:ilvl w:val="0"/>
        </w:numPr>
      </w:pPr>
      <w:r>
        <w:t xml:space="preserve">Develop software scripts to support verification and test</w:t>
      </w:r>
    </w:p>
    <w:p>
      <w:pPr>
        <w:pStyle w:val="Heading2"/>
      </w:pPr>
      <w:bookmarkStart w:id="23" w:name="qualifications-for-analog-design"/>
      <w:r>
        <w:t xml:space="preserve">Qualifications for analog design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Self-motivated and take full responsibility for solutions</w:t>
      </w:r>
    </w:p>
    <w:p>
      <w:pPr>
        <w:pStyle w:val="Compact"/>
        <w:numPr>
          <w:numId w:val="1002"/>
          <w:ilvl w:val="0"/>
        </w:numPr>
      </w:pPr>
      <w:r>
        <w:t xml:space="preserve">Ability to successfully collaborate in a global design team is essential</w:t>
      </w:r>
    </w:p>
    <w:p>
      <w:pPr>
        <w:pStyle w:val="Compact"/>
        <w:numPr>
          <w:numId w:val="1002"/>
          <w:ilvl w:val="0"/>
        </w:numPr>
      </w:pPr>
      <w:r>
        <w:t xml:space="preserve">BSEE (MSEE preferred) with course emphasis on microelectronics</w:t>
      </w:r>
    </w:p>
    <w:p>
      <w:pPr>
        <w:pStyle w:val="Compact"/>
        <w:numPr>
          <w:numId w:val="1002"/>
          <w:ilvl w:val="0"/>
        </w:numPr>
      </w:pPr>
      <w:r>
        <w:t xml:space="preserve">Understand of semiconductor device physics, modeling and processing</w:t>
      </w:r>
    </w:p>
    <w:p>
      <w:pPr>
        <w:pStyle w:val="Compact"/>
        <w:numPr>
          <w:numId w:val="1002"/>
          <w:ilvl w:val="0"/>
        </w:numPr>
      </w:pPr>
      <w:r>
        <w:t xml:space="preserve">Knowledge of analog front-end and back-end design flows</w:t>
      </w:r>
    </w:p>
    <w:p>
      <w:pPr>
        <w:pStyle w:val="Compact"/>
        <w:numPr>
          <w:numId w:val="1002"/>
          <w:ilvl w:val="0"/>
        </w:numPr>
      </w:pPr>
      <w:r>
        <w:t xml:space="preserve">Expertise with Cadence and other analog and mixed-signal IC design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og-desig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og-desig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2021-10-28T18:36:05Z</dcterms:created>
  <dcterms:modified xsi:type="dcterms:W3CDTF">2021-10-28T18:36:05Z</dcterms:modified>
</cp:coreProperties>
</file>