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https://www.velvetjobs.com/job-descriptions/allocator</w:t>
        </w:r>
      </w:hyperlink>
    </w:p>
    <w:p>
      <w:pPr>
        <w:pStyle w:val="Heading1"/>
      </w:pPr>
      <w:bookmarkStart w:id="21" w:name="example-of-allocator-job-description"/>
      <w:r>
        <w:t xml:space="preserve">Example of Allocator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allocator.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llocator"/>
      <w:r>
        <w:t xml:space="preserve">Responsibilities for allocator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 partnership with the Manager of Allocation, drive specific L2 area of the business to ensure maximisation of sales, inventory &amp; stock turn, at combination level</w:t>
      </w:r>
    </w:p>
    <w:p>
      <w:pPr>
        <w:pStyle w:val="Compact"/>
        <w:numPr>
          <w:numId w:val="1001"/>
          <w:ilvl w:val="0"/>
        </w:numPr>
      </w:pPr>
      <w:r>
        <w:t xml:space="preserve">Produce weekly analysis reports for specific L2, to identify potential out of stocks, size imbalances and areas of opportunity at combination level, and proactively react and communicate to relevant teams</w:t>
      </w:r>
    </w:p>
    <w:p>
      <w:pPr>
        <w:pStyle w:val="Compact"/>
        <w:numPr>
          <w:numId w:val="1001"/>
          <w:ilvl w:val="0"/>
        </w:numPr>
      </w:pPr>
      <w:r>
        <w:t xml:space="preserve">Produce weekly capacity reports to aid the identification of potential opportunities and risks, based on Visio plans and stock flow</w:t>
      </w:r>
    </w:p>
    <w:p>
      <w:pPr>
        <w:pStyle w:val="Compact"/>
        <w:numPr>
          <w:numId w:val="1001"/>
          <w:ilvl w:val="0"/>
        </w:numPr>
      </w:pPr>
      <w:r>
        <w:t xml:space="preserve">Implements specific geographical location weekly store feedback, to ensure store requests are potentialised where possible in line with HUB availability</w:t>
      </w:r>
    </w:p>
    <w:p>
      <w:pPr>
        <w:pStyle w:val="Compact"/>
        <w:numPr>
          <w:numId w:val="1001"/>
          <w:ilvl w:val="0"/>
        </w:numPr>
      </w:pPr>
      <w:r>
        <w:t xml:space="preserve">Implements the creation, analysis, execution and communication of monthly floorset launches for specific geographical location, in line with predefined Allocation strategy</w:t>
      </w:r>
    </w:p>
    <w:p>
      <w:pPr>
        <w:pStyle w:val="Compact"/>
        <w:numPr>
          <w:numId w:val="1001"/>
          <w:ilvl w:val="0"/>
        </w:numPr>
      </w:pPr>
      <w:r>
        <w:t xml:space="preserve">Implements the consolidation process for specific geographical location, to ensure all instructed product is removed form stores within the set time frame</w:t>
      </w:r>
    </w:p>
    <w:p>
      <w:pPr>
        <w:pStyle w:val="Compact"/>
        <w:numPr>
          <w:numId w:val="1001"/>
          <w:ilvl w:val="0"/>
        </w:numPr>
      </w:pPr>
      <w:r>
        <w:t xml:space="preserve">Implements &amp; coordinate new store packages in line with the Merchant ranging, Visio plans and store delivery requests</w:t>
      </w:r>
    </w:p>
    <w:p>
      <w:pPr>
        <w:pStyle w:val="Compact"/>
        <w:numPr>
          <w:numId w:val="1001"/>
          <w:ilvl w:val="0"/>
        </w:numPr>
      </w:pPr>
      <w:r>
        <w:t xml:space="preserve">Develop and build strong relationships with key interfaces for L2 and geographical locations – Merchants, Planners, Operations, Logistics, Regional Directors and store managers</w:t>
      </w:r>
    </w:p>
    <w:p>
      <w:pPr>
        <w:pStyle w:val="Compact"/>
        <w:numPr>
          <w:numId w:val="1001"/>
          <w:ilvl w:val="0"/>
        </w:numPr>
      </w:pPr>
      <w:r>
        <w:t xml:space="preserve">Strive to educate key interfaces about the Allocation function and constantly look for opportunities to enhance current working practices</w:t>
      </w:r>
    </w:p>
    <w:p>
      <w:pPr>
        <w:pStyle w:val="Compact"/>
        <w:numPr>
          <w:numId w:val="1001"/>
          <w:ilvl w:val="0"/>
        </w:numPr>
      </w:pPr>
      <w:r>
        <w:t xml:space="preserve">Establish themselves as the key point of contact for specific L2 and geographical location</w:t>
      </w:r>
    </w:p>
    <w:p>
      <w:pPr>
        <w:pStyle w:val="Heading2"/>
      </w:pPr>
      <w:bookmarkStart w:id="23" w:name="qualifications-for-allocator"/>
      <w:r>
        <w:t xml:space="preserve">Qualifications for allocator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Supports the Manager of Allocation with the achievements of the Allocation strategies</w:t>
      </w:r>
    </w:p>
    <w:p>
      <w:pPr>
        <w:pStyle w:val="Compact"/>
        <w:numPr>
          <w:numId w:val="1002"/>
          <w:ilvl w:val="0"/>
        </w:numPr>
      </w:pPr>
      <w:r>
        <w:t xml:space="preserve">Contributes to the establishment of an environment that promotes cross Allocation L2 communication and collaboration</w:t>
      </w:r>
    </w:p>
    <w:p>
      <w:pPr>
        <w:pStyle w:val="Compact"/>
        <w:numPr>
          <w:numId w:val="1002"/>
          <w:ilvl w:val="0"/>
        </w:numPr>
      </w:pPr>
      <w:r>
        <w:t xml:space="preserve">Actively promotes the Allocation function to the wider teams</w:t>
      </w:r>
    </w:p>
    <w:p>
      <w:pPr>
        <w:pStyle w:val="Compact"/>
        <w:numPr>
          <w:numId w:val="1002"/>
          <w:ilvl w:val="0"/>
        </w:numPr>
      </w:pPr>
      <w:r>
        <w:t xml:space="preserve">Allocate appropriate stock to stores by monitoring sales and set inventory target</w:t>
      </w:r>
    </w:p>
    <w:p>
      <w:pPr>
        <w:pStyle w:val="Compact"/>
        <w:numPr>
          <w:numId w:val="1002"/>
          <w:ilvl w:val="0"/>
        </w:numPr>
      </w:pPr>
      <w:r>
        <w:t xml:space="preserve">Monitoring sales and inventory held in store, and suggest the change of price for slow selling lines to Merchandising team to minimise the end of season carry over of stock</w:t>
      </w:r>
    </w:p>
    <w:p>
      <w:pPr>
        <w:pStyle w:val="Compact"/>
        <w:numPr>
          <w:numId w:val="1002"/>
          <w:ilvl w:val="0"/>
        </w:numPr>
      </w:pPr>
      <w:r>
        <w:t xml:space="preserve">Monitor Assortment creation done by Merchandising team and request the change accordingly to maximise efficiency of allocation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lloc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lloc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2021-10-28T12:54:02Z</dcterms:created>
  <dcterms:modified xsi:type="dcterms:W3CDTF">2021-10-28T12:54:02Z</dcterms:modified>
</cp:coreProperties>
</file>