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https://www.velvetjobs.com/job-descriptions/alarm-dispatcher</w:t>
        </w:r>
      </w:hyperlink>
    </w:p>
    <w:p>
      <w:pPr>
        <w:pStyle w:val="Heading1"/>
      </w:pPr>
      <w:bookmarkStart w:id="21" w:name="example-of-alarm-dispatcher-job-description"/>
      <w:r>
        <w:t xml:space="preserve">Example of Alarm Dispatcher Job Description</w:t>
      </w:r>
      <w:bookmarkEnd w:id="21"/>
    </w:p>
    <w:p>
      <w:pPr>
        <w:pStyle w:val="Compact"/>
      </w:pPr>
      <w:r>
        <w:t xml:space="preserve">Our growing company is hiring for an alarm dispatcher. To join our growing team, please review the list of responsibilities and qualifications.</w:t>
      </w:r>
    </w:p>
    <w:p>
      <w:pPr>
        <w:pStyle w:val="Heading2"/>
      </w:pPr>
      <w:bookmarkStart w:id="22" w:name="responsibilities-for-alarm-dispatcher"/>
      <w:r>
        <w:t xml:space="preserve">Responsibilities for alarm dispatcher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Receives, processes and dispatches emergency calls to responsible agency or customer contacts</w:t>
      </w:r>
    </w:p>
    <w:p>
      <w:pPr>
        <w:pStyle w:val="Compact"/>
        <w:numPr>
          <w:numId w:val="1001"/>
          <w:ilvl w:val="0"/>
        </w:numPr>
      </w:pPr>
      <w:r>
        <w:t xml:space="preserve">Provides outstanding customer service by receiving calls from customers that are requiring service or information reference on their accounts</w:t>
      </w:r>
    </w:p>
    <w:p>
      <w:pPr>
        <w:pStyle w:val="Compact"/>
        <w:numPr>
          <w:numId w:val="1001"/>
          <w:ilvl w:val="0"/>
        </w:numPr>
      </w:pPr>
      <w:r>
        <w:t xml:space="preserve">Supports customers by providing information while providing efficient and courteous service</w:t>
      </w:r>
    </w:p>
    <w:p>
      <w:pPr>
        <w:pStyle w:val="Compact"/>
        <w:numPr>
          <w:numId w:val="1001"/>
          <w:ilvl w:val="0"/>
        </w:numPr>
      </w:pPr>
      <w:r>
        <w:t xml:space="preserve">Process and handle a high call volume of emergency and non-emergency calls daily</w:t>
      </w:r>
    </w:p>
    <w:p>
      <w:pPr>
        <w:pStyle w:val="Compact"/>
        <w:numPr>
          <w:numId w:val="1001"/>
          <w:ilvl w:val="0"/>
        </w:numPr>
      </w:pPr>
      <w:r>
        <w:t xml:space="preserve">Reviews and critiques recorded conversations for purposes of improving customer interaction skills</w:t>
      </w:r>
    </w:p>
    <w:p>
      <w:pPr>
        <w:pStyle w:val="Compact"/>
        <w:numPr>
          <w:numId w:val="1001"/>
          <w:ilvl w:val="0"/>
        </w:numPr>
      </w:pPr>
      <w:r>
        <w:t xml:space="preserve">Troubleshoots signals and provides details to customers</w:t>
      </w:r>
    </w:p>
    <w:p>
      <w:pPr>
        <w:pStyle w:val="Compact"/>
        <w:numPr>
          <w:numId w:val="1001"/>
          <w:ilvl w:val="0"/>
        </w:numPr>
      </w:pPr>
      <w:r>
        <w:t xml:space="preserve">Monitors multiple platforms at once and prioritizes dispatch</w:t>
      </w:r>
    </w:p>
    <w:p>
      <w:pPr>
        <w:pStyle w:val="Compact"/>
        <w:numPr>
          <w:numId w:val="1001"/>
          <w:ilvl w:val="0"/>
        </w:numPr>
      </w:pPr>
      <w:r>
        <w:t xml:space="preserve">Continuously monitors alarm signal queue for prioritized response</w:t>
      </w:r>
    </w:p>
    <w:p>
      <w:pPr>
        <w:pStyle w:val="Compact"/>
        <w:numPr>
          <w:numId w:val="1001"/>
          <w:ilvl w:val="0"/>
        </w:numPr>
      </w:pPr>
      <w:r>
        <w:t xml:space="preserve">Acknowledges alarms received and dispatches appropriate personnel for issue at hand</w:t>
      </w:r>
    </w:p>
    <w:p>
      <w:pPr>
        <w:pStyle w:val="Compact"/>
        <w:numPr>
          <w:numId w:val="1001"/>
          <w:ilvl w:val="0"/>
        </w:numPr>
      </w:pPr>
      <w:r>
        <w:t xml:space="preserve">Manages length of calls</w:t>
      </w:r>
    </w:p>
    <w:p>
      <w:pPr>
        <w:pStyle w:val="Heading2"/>
      </w:pPr>
      <w:bookmarkStart w:id="23" w:name="qualifications-for-alarm-dispatcher"/>
      <w:r>
        <w:t xml:space="preserve">Qualifications for alarm dispatcher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Public Safety</w:t>
      </w:r>
    </w:p>
    <w:p>
      <w:pPr>
        <w:pStyle w:val="Compact"/>
        <w:numPr>
          <w:numId w:val="1002"/>
          <w:ilvl w:val="0"/>
        </w:numPr>
      </w:pPr>
      <w:r>
        <w:t xml:space="preserve">Corrections Officer</w:t>
      </w:r>
    </w:p>
    <w:p>
      <w:pPr>
        <w:pStyle w:val="Compact"/>
        <w:numPr>
          <w:numId w:val="1002"/>
          <w:ilvl w:val="0"/>
        </w:numPr>
      </w:pPr>
      <w:r>
        <w:t xml:space="preserve">Collections agent</w:t>
      </w:r>
    </w:p>
    <w:p>
      <w:pPr>
        <w:pStyle w:val="Compact"/>
        <w:numPr>
          <w:numId w:val="1002"/>
          <w:ilvl w:val="0"/>
        </w:numPr>
      </w:pPr>
      <w:r>
        <w:t xml:space="preserve">After dispatch, logs call into system activity report</w:t>
      </w:r>
    </w:p>
    <w:p>
      <w:pPr>
        <w:pStyle w:val="Compact"/>
        <w:numPr>
          <w:numId w:val="1002"/>
          <w:ilvl w:val="0"/>
        </w:numPr>
      </w:pPr>
      <w:r>
        <w:t xml:space="preserve">Documents detailed notes in the appropriate system in a timely manner by documenting all calls with appropriate resolution codes and notes</w:t>
      </w:r>
    </w:p>
    <w:p>
      <w:pPr>
        <w:pStyle w:val="Compact"/>
        <w:numPr>
          <w:numId w:val="1002"/>
          <w:ilvl w:val="0"/>
        </w:numPr>
      </w:pPr>
      <w:r>
        <w:t xml:space="preserve">Generates statistical or investigative reports for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arm-dispat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arm-dispat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2021-10-28T13:28:51Z</dcterms:created>
  <dcterms:modified xsi:type="dcterms:W3CDTF">2021-10-28T13:28:51Z</dcterms:modified>
</cp:coreProperties>
</file>