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</w:t>
        </w:r>
      </w:hyperlink>
    </w:p>
    <w:p>
      <w:pPr>
        <w:pStyle w:val="Heading1"/>
      </w:pPr>
      <w:bookmarkStart w:id="21" w:name="example-of-airport-job-description"/>
      <w:r>
        <w:t xml:space="preserve">Example of Airport Job Description</w:t>
      </w:r>
      <w:bookmarkEnd w:id="21"/>
    </w:p>
    <w:p>
      <w:pPr>
        <w:pStyle w:val="Compact"/>
      </w:pPr>
      <w:r>
        <w:t xml:space="preserve">Our company is hiring for an airport.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port"/>
      <w:r>
        <w:t xml:space="preserve">Responsibilities for airport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daily activities to ensure safe driving and customer courtesy policies are followed</w:t>
      </w:r>
    </w:p>
    <w:p>
      <w:pPr>
        <w:pStyle w:val="Compact"/>
        <w:numPr>
          <w:numId w:val="1001"/>
          <w:ilvl w:val="0"/>
        </w:numPr>
      </w:pPr>
      <w:r>
        <w:t xml:space="preserve">Answer and/or refer employee questions regarding Payroll, Benefits, Work/Life, PTO, Company &amp; Union Policies</w:t>
      </w:r>
    </w:p>
    <w:p>
      <w:pPr>
        <w:pStyle w:val="Compact"/>
        <w:numPr>
          <w:numId w:val="1001"/>
          <w:ilvl w:val="0"/>
        </w:numPr>
      </w:pPr>
      <w:r>
        <w:t xml:space="preserve">Ensure that the work area is clean throughout the day</w:t>
      </w:r>
    </w:p>
    <w:p>
      <w:pPr>
        <w:pStyle w:val="Compact"/>
        <w:numPr>
          <w:numId w:val="1001"/>
          <w:ilvl w:val="0"/>
        </w:numPr>
      </w:pPr>
      <w:r>
        <w:t xml:space="preserve">Clean equipment and utensils, removes trash, sweep and mop work area, dust and clean</w:t>
      </w:r>
    </w:p>
    <w:p>
      <w:pPr>
        <w:pStyle w:val="Compact"/>
        <w:numPr>
          <w:numId w:val="1001"/>
          <w:ilvl w:val="0"/>
        </w:numPr>
      </w:pPr>
      <w:r>
        <w:t xml:space="preserve">Ability to understand basic POS operations</w:t>
      </w:r>
    </w:p>
    <w:p>
      <w:pPr>
        <w:pStyle w:val="Compact"/>
        <w:numPr>
          <w:numId w:val="1001"/>
          <w:ilvl w:val="0"/>
        </w:numPr>
      </w:pPr>
      <w:r>
        <w:t xml:space="preserve">Assist local management in various facility related duties</w:t>
      </w:r>
    </w:p>
    <w:p>
      <w:pPr>
        <w:pStyle w:val="Compact"/>
        <w:numPr>
          <w:numId w:val="1001"/>
          <w:ilvl w:val="0"/>
        </w:numPr>
      </w:pPr>
      <w:r>
        <w:t xml:space="preserve">Works with Line Maintenance, Maintenance Control, Inventory Control, and Program Management to distribute and maintain program spares</w:t>
      </w:r>
    </w:p>
    <w:p>
      <w:pPr>
        <w:pStyle w:val="Compact"/>
        <w:numPr>
          <w:numId w:val="1001"/>
          <w:ilvl w:val="0"/>
        </w:numPr>
      </w:pPr>
      <w:r>
        <w:t xml:space="preserve">Review and verify Daily Revenue Totals</w:t>
      </w:r>
    </w:p>
    <w:p>
      <w:pPr>
        <w:pStyle w:val="Compact"/>
        <w:numPr>
          <w:numId w:val="1001"/>
          <w:ilvl w:val="0"/>
        </w:numPr>
      </w:pPr>
      <w:r>
        <w:t xml:space="preserve">Maintain full, accurate, and orderly books and records of the Services</w:t>
      </w:r>
    </w:p>
    <w:p>
      <w:pPr>
        <w:pStyle w:val="Compact"/>
        <w:numPr>
          <w:numId w:val="1001"/>
          <w:ilvl w:val="0"/>
        </w:numPr>
      </w:pPr>
      <w:r>
        <w:t xml:space="preserve">Implement and manage a comprehensive audit program, consistent with generally accepted accounting principles and auditing standards, of internal cash controls</w:t>
      </w:r>
    </w:p>
    <w:p>
      <w:pPr>
        <w:pStyle w:val="Heading2"/>
      </w:pPr>
      <w:bookmarkStart w:id="23" w:name="qualifications-for-airport"/>
      <w:r>
        <w:t xml:space="preserve">Qualifications for airport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PathPlanner products Experience in Airport Modelling and Simulation tools</w:t>
      </w:r>
    </w:p>
    <w:p>
      <w:pPr>
        <w:pStyle w:val="Compact"/>
        <w:numPr>
          <w:numId w:val="1002"/>
          <w:ilvl w:val="0"/>
        </w:numPr>
      </w:pPr>
      <w:r>
        <w:t xml:space="preserve">Capable of carrying out detailed technical work with no supervision</w:t>
      </w:r>
    </w:p>
    <w:p>
      <w:pPr>
        <w:pStyle w:val="Compact"/>
        <w:numPr>
          <w:numId w:val="1002"/>
          <w:ilvl w:val="0"/>
        </w:numPr>
      </w:pPr>
      <w:r>
        <w:t xml:space="preserve">Proven team management experience and ability to delegate and manage the work of junior staff members</w:t>
      </w:r>
    </w:p>
    <w:p>
      <w:pPr>
        <w:pStyle w:val="Compact"/>
        <w:numPr>
          <w:numId w:val="1002"/>
          <w:ilvl w:val="0"/>
        </w:numPr>
      </w:pPr>
      <w:r>
        <w:t xml:space="preserve">Outward facing with excellent interpersonal skills, to liaise internally within teams and externally with clients and other consultants</w:t>
      </w:r>
    </w:p>
    <w:p>
      <w:pPr>
        <w:pStyle w:val="Compact"/>
        <w:numPr>
          <w:numId w:val="1002"/>
          <w:ilvl w:val="0"/>
        </w:numPr>
      </w:pPr>
      <w:r>
        <w:t xml:space="preserve">Extensive experience in establishing project scoping, contractual and financial management</w:t>
      </w:r>
    </w:p>
    <w:p>
      <w:pPr>
        <w:pStyle w:val="Compact"/>
        <w:numPr>
          <w:numId w:val="1002"/>
          <w:ilvl w:val="0"/>
        </w:numPr>
      </w:pPr>
      <w:r>
        <w:t xml:space="preserve">Experience of project contractual and commercial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2021-10-28T13:34:52Z</dcterms:created>
  <dcterms:modified xsi:type="dcterms:W3CDTF">2021-10-28T13:34:52Z</dcterms:modified>
</cp:coreProperties>
</file>